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491069622"/>
        <w:docPartObj>
          <w:docPartGallery w:val="Cover Pages"/>
          <w:docPartUnique/>
        </w:docPartObj>
      </w:sdtPr>
      <w:sdtEndPr/>
      <w:sdtContent>
        <w:p w:rsidR="00752650" w:rsidRDefault="00752650"/>
        <w:p w:rsidR="00752650" w:rsidRDefault="00752650"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B13BA30" wp14:editId="6EDAB5DA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5772150</wp:posOffset>
                    </wp:positionV>
                    <wp:extent cx="5105400" cy="6720840"/>
                    <wp:effectExtent l="0" t="0" r="0" b="2540"/>
                    <wp:wrapSquare wrapText="bothSides"/>
                    <wp:docPr id="131" name="Textové pol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054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2650" w:rsidRDefault="00B959D8">
                                <w:pPr>
                                  <w:pStyle w:val="Bezriadkovania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Názov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52650" w:rsidRPr="00752650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Preberanie dát z Portálu VŠ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Podnadpis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52650" w:rsidRDefault="00752650">
                                    <w:pPr>
                                      <w:pStyle w:val="Bezriadkovania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Praktické využitie v cms systémoch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52650" w:rsidRDefault="00752650">
                                    <w:pPr>
                                      <w:pStyle w:val="Bezriadkovania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FAkulta Ekonomiky a manŽmentu SPU v Nitre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B13BA30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31" o:spid="_x0000_s1026" type="#_x0000_t202" style="position:absolute;margin-left:0;margin-top:454.5pt;width:402pt;height:529.2pt;z-index:251660288;visibility:visible;mso-wrap-style:square;mso-width-percent:0;mso-height-percent:350;mso-wrap-distance-left:14.4pt;mso-wrap-distance-top:0;mso-wrap-distance-right:14.4pt;mso-wrap-distance-bottom:0;mso-position-horizontal:center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" filled="f" stroked="f" strokeweight=".5pt">
                    <v:textbox style="mso-fit-shape-to-text:t" inset="0,0,0,0">
                      <w:txbxContent>
                        <w:p w:rsidR="00752650" w:rsidRDefault="00752650">
                          <w:pPr>
                            <w:pStyle w:val="Bezriadkovania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Názov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752650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Preberanie dát z Portálu VŠ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Podnadpis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752650" w:rsidRDefault="00752650">
                              <w:pPr>
                                <w:pStyle w:val="Bezriadkovania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Praktické využitie v cms systémoch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752650" w:rsidRDefault="00752650">
                              <w:pPr>
                                <w:pStyle w:val="Bezriadkovania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FAkulta Ekonomiky a manŽmentu SPU v Nitre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77F541F" wp14:editId="4ACB00B4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Obdĺžni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Rok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1-01T00:00:00Z">
                                    <w:dateFormat w:val="yyyy"/>
                                    <w:lid w:val="sk-SK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752650" w:rsidRDefault="00752650">
                                    <w:pPr>
                                      <w:pStyle w:val="Bezriadkovani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577F541F" id="Obdĺžnik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Rok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1-01T00:00:00Z">
                              <w:dateFormat w:val="yyyy"/>
                              <w:lid w:val="sk-SK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752650" w:rsidRDefault="00752650">
                              <w:pPr>
                                <w:pStyle w:val="Bezriadkovani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9F3A02" w:rsidRDefault="00A668B5" w:rsidP="00752650">
      <w:pPr>
        <w:pStyle w:val="Nadpis1"/>
      </w:pPr>
      <w:bookmarkStart w:id="1" w:name="_Toc469905995"/>
      <w:r>
        <w:lastRenderedPageBreak/>
        <w:t>Úvod</w:t>
      </w:r>
      <w:bookmarkEnd w:id="1"/>
    </w:p>
    <w:p w:rsidR="00A668B5" w:rsidRDefault="00A668B5" w:rsidP="00A668B5">
      <w:r>
        <w:t>Cieľom tohto dokumentu je čitateľovi priblížiť jednoduchý spôsob získavania a spracovania informácií o fakulte, resp. o študijných programoch fakulty, získaných z Portálu VŠ.</w:t>
      </w:r>
      <w:r w:rsidR="00935D77">
        <w:t xml:space="preserve"> Zameraný je na spracovanie informácii pre potreby CMS </w:t>
      </w:r>
      <w:r w:rsidR="00935D77">
        <w:rPr>
          <w:lang w:val="en-US"/>
        </w:rPr>
        <w:t>(Content Management System)</w:t>
      </w:r>
      <w:r w:rsidR="00935D77" w:rsidRPr="00935D77">
        <w:t xml:space="preserve"> systé</w:t>
      </w:r>
      <w:r w:rsidR="00935D77">
        <w:t>mov, ktoré sú dostupné a používané univerzitami na Slovensku.</w:t>
      </w:r>
    </w:p>
    <w:p w:rsidR="00935D77" w:rsidRPr="00935D77" w:rsidRDefault="00935D77" w:rsidP="00A668B5">
      <w:pPr>
        <w:rPr>
          <w:lang w:val="en-US"/>
        </w:rPr>
      </w:pPr>
    </w:p>
    <w:p w:rsidR="009F3A02" w:rsidRPr="009F3A02" w:rsidRDefault="009F3A02" w:rsidP="00752650">
      <w:pPr>
        <w:pStyle w:val="Nadpis1"/>
      </w:pPr>
      <w:bookmarkStart w:id="2" w:name="_Toc469905996"/>
      <w:r w:rsidRPr="009F3A02">
        <w:t>Stručne o Portáli VŠ</w:t>
      </w:r>
      <w:bookmarkEnd w:id="2"/>
    </w:p>
    <w:p w:rsidR="009F3A02" w:rsidRDefault="009F3A02" w:rsidP="009F3A02">
      <w:r w:rsidRPr="009F3A02">
        <w:t>Hlavným cieľom portálu je zabezpečenie vzniku syste</w:t>
      </w:r>
      <w:r>
        <w:t xml:space="preserve">maticky usporiadaných a odborne </w:t>
      </w:r>
      <w:r w:rsidRPr="009F3A02">
        <w:t>garantovaných informácií týkajúcich sa vysokých škôl, vytvorenie priestoru na výmenu skúseností a poskytovanie informácií o konferenciách, seminároch a vzdelávacích produktoch</w:t>
      </w:r>
      <w:r>
        <w:t xml:space="preserve">. </w:t>
      </w:r>
      <w:r w:rsidRPr="009F3A02">
        <w:t>Portál VS umožňuje preberanie obsahu v podobe výmenných formátov XML</w:t>
      </w:r>
      <w:r w:rsidR="001E4878">
        <w:t xml:space="preserve"> či JSON</w:t>
      </w:r>
      <w:r w:rsidRPr="009F3A02">
        <w:t>.</w:t>
      </w:r>
    </w:p>
    <w:p w:rsidR="009F3A02" w:rsidRDefault="009F3A02" w:rsidP="00A668B5"/>
    <w:p w:rsidR="009F3A02" w:rsidRDefault="009F3A02" w:rsidP="00752650">
      <w:pPr>
        <w:pStyle w:val="Nadpis1"/>
      </w:pPr>
      <w:bookmarkStart w:id="3" w:name="_Toc469905997"/>
      <w:r>
        <w:t>Stručne o XML</w:t>
      </w:r>
      <w:bookmarkEnd w:id="3"/>
    </w:p>
    <w:p w:rsidR="009F3A02" w:rsidRDefault="009F3A02" w:rsidP="009F3A02">
      <w:pPr>
        <w:spacing w:after="0" w:line="240" w:lineRule="auto"/>
      </w:pPr>
      <w:r>
        <w:t>XML znamená eXtensible Markup Language, v preklade rozšíriteľný značkovací jazyk, ktorý bol vyvinutý a štandardizovaný konzorciom W3C (World Wide Web Consortium) ako pokračovanie jazyka SGML a zovšeobecnenie jazyka HTML. Umožňuje jednoduché vytváranie konkrétnych značkovacích jazykov na rôzne účely a široké spektrum rôznych typov údajov.</w:t>
      </w:r>
    </w:p>
    <w:p w:rsidR="009F3A02" w:rsidRDefault="009F3A02" w:rsidP="009F3A02">
      <w:pPr>
        <w:spacing w:after="0" w:line="240" w:lineRule="auto"/>
      </w:pPr>
    </w:p>
    <w:p w:rsidR="009F3A02" w:rsidRDefault="009F3A02" w:rsidP="009F3A02">
      <w:r>
        <w:t xml:space="preserve">Jazyk je určený predovšetkým na výmenu údajov medzi aplikáciami a na zverejňovanie dokumentov. Jazyk umožňuje opísať štruktúru dokumentu z hľadiska vecného obsahu jednotlivých častí a nezaoberá sa sám osebe vzhľadom dokumentu alebo jeho časti. </w:t>
      </w:r>
    </w:p>
    <w:p w:rsidR="009F3A02" w:rsidRDefault="009F3A02" w:rsidP="009F3A02">
      <w:r>
        <w:t>Jazyk XML nemá žiadne preddefinované značky (tagy, názvy jednotlivých elementov) a tiež jeho syntax je podstatne prísnejšia (a jednoduchšia) ako syntax HTML.</w:t>
      </w:r>
    </w:p>
    <w:p w:rsidR="009F3A02" w:rsidRDefault="009F3A02" w:rsidP="009F3A02">
      <w:r>
        <w:t xml:space="preserve">Sila XML je najmä v jeho hierarchickej štruktúre a pomerne jednoduchom spôsobe zápisu. Umožňuje opisovať – označovať ľubovoľné dáta a prenášať ich medzi rôznymi aplikáciami a platformami. </w:t>
      </w:r>
    </w:p>
    <w:p w:rsidR="009F3A02" w:rsidRDefault="009F3A02" w:rsidP="009F3A02">
      <w:r>
        <w:t>Jazyk XML nám dovoľuje vytvárať štruktúrované dokumenty veľmi flexibilným spôsobom. Dá sa použiť k vytváraniu dokumentov, ktoré sa zdanlivo podobajú dokumentom HTML.</w:t>
      </w:r>
    </w:p>
    <w:p w:rsidR="009F3A02" w:rsidRDefault="009F3A02" w:rsidP="009F3A02">
      <w:r>
        <w:t>XML a HTML v skutočnosti slúžia veľmi odlišným účelom. HTML obsahuje iba informácie o zobrazení dát a neobsahuje údaje o tom, o aké dáta ide. XML sa pokúša oddeliť obsah a jeho reprezentáciu. Dôležitým rozdielom je fakt, že môžeme definovať svoje vlastné značky, ktoré určujú štruktúru dát.</w:t>
      </w:r>
    </w:p>
    <w:p w:rsidR="009F3A02" w:rsidRDefault="009F3A02" w:rsidP="009F3A02">
      <w:r>
        <w:t>Každý dokument XML sa skladá z kombinácie dát značiek a znakov. Značky dávajú dokumentu XML štruktúru, zatiaľ čo znaky predstavujú vlastný obsah. Všetky XML dokumenty spĺňajúce špecifikáciu XML musia dodržiavať isté pravidlá – potom sú považované za správne štruktúrované (well-formed).</w:t>
      </w:r>
    </w:p>
    <w:p w:rsidR="009F3A02" w:rsidRDefault="009F3A02" w:rsidP="009F3A02">
      <w:pPr>
        <w:spacing w:after="0" w:line="240" w:lineRule="auto"/>
      </w:pPr>
    </w:p>
    <w:p w:rsidR="009F3A02" w:rsidRDefault="009F3A02" w:rsidP="009F3A02">
      <w:pPr>
        <w:pStyle w:val="Odsekzoznamu"/>
        <w:numPr>
          <w:ilvl w:val="0"/>
          <w:numId w:val="2"/>
        </w:numPr>
      </w:pPr>
      <w:r>
        <w:t>Každý element XML musí mať začiatočnú aj koncovú značku. „Prázdne“ elementy bez koncovej značky (ako napríklad &lt;IMG&gt; alebo &lt;HR&gt; v jazyku HTML) nie sú v XML povolené. Je tu však skrátený zápis, ktorý sa dá použiť v prípade, keď daný element neobsahuje žiadne dáta. Namiesto &lt;empty&gt;&lt;/empty&gt; môžeme použiť alternatívu &lt;empty /&gt;. Tieto dve možnosti sa považujú za zhodné.</w:t>
      </w:r>
    </w:p>
    <w:p w:rsidR="009F3A02" w:rsidRDefault="009F3A02" w:rsidP="009F3A02">
      <w:pPr>
        <w:pStyle w:val="Odsekzoznamu"/>
        <w:numPr>
          <w:ilvl w:val="0"/>
          <w:numId w:val="2"/>
        </w:numPr>
      </w:pPr>
      <w:r>
        <w:lastRenderedPageBreak/>
        <w:t>Dokument XML musí obsahovať jediný pár značiek (skladajúci sa zo začiatočnej a koncovej značky), tzv. koreňový element dokumentu, v ktorom sú všetky ostatné elementy vložené. Na koreni nemôže byť viac elementov.</w:t>
      </w:r>
    </w:p>
    <w:p w:rsidR="009F3A02" w:rsidRDefault="009F3A02" w:rsidP="009F3A02">
      <w:pPr>
        <w:pStyle w:val="Odsekzoznamu"/>
        <w:numPr>
          <w:ilvl w:val="0"/>
          <w:numId w:val="2"/>
        </w:numPr>
      </w:pPr>
      <w:r>
        <w:t>Počiatočné a koncové značky každého elementu musia byť riadne vnorené – vnorený element musí byť celý obsiahnutý vo svojom nadradenom elemente. Inými slovami, počiatočné a koncové značky vložených elementov sa nesmú prekrývať, ako to bolo povolené v HTML. To zaisťuje hierarchickú štruktúru dokumentu XML.</w:t>
      </w:r>
    </w:p>
    <w:p w:rsidR="009F3A02" w:rsidRDefault="009F3A02" w:rsidP="009F3A02">
      <w:pPr>
        <w:spacing w:after="0" w:line="240" w:lineRule="auto"/>
      </w:pPr>
    </w:p>
    <w:p w:rsidR="009F3A02" w:rsidRDefault="009F3A02" w:rsidP="009F3A02">
      <w:pPr>
        <w:pStyle w:val="Nadpis2"/>
      </w:pPr>
      <w:bookmarkStart w:id="4" w:name="_Toc469905998"/>
      <w:r>
        <w:t>Parsovanie XML</w:t>
      </w:r>
      <w:bookmarkEnd w:id="4"/>
    </w:p>
    <w:p w:rsidR="009F3A02" w:rsidRDefault="009F3A02" w:rsidP="009F3A02">
      <w:r>
        <w:t>XML je značkovací  jazyk, ktorý je medzi vývojármi obľúbený najmä vďaka jeho prehľadnosti a jednoduchosti. Najčastejšie sa používa na ukladanie konfigurácie programov a v jednoduchších aplikáciách dokáže poskytnúť rozumnú alternatívu k relačným databázovým systémom. XML tvorí aj základ protokolu SOAP a mnohých ďalších technológií ako napríklad AJAX či RSS. Procesu získavania údajov z XML štruktúr sa hovorí “parsovanie” a pre väčšinu programovacích jazykov existuje tzv. XML parser, čiže nástroj na čítanie XML štruktúr. Z XML si bez väčších problémov mali poradiť napr. ANSI C, PERL, JAVA, DELPHI či PHP. Závisí na programátorovi, ktorí jazyk ovláda, respektíve na systéme do ktorého chceme dáta preberať.</w:t>
      </w:r>
    </w:p>
    <w:p w:rsidR="00A95545" w:rsidRDefault="00A95545" w:rsidP="009F3A02"/>
    <w:p w:rsidR="00A95545" w:rsidRDefault="00A95545" w:rsidP="00752650">
      <w:pPr>
        <w:pStyle w:val="Nadpis1"/>
      </w:pPr>
      <w:bookmarkStart w:id="5" w:name="_Toc469905999"/>
      <w:r>
        <w:t>Stručne o JSON</w:t>
      </w:r>
      <w:bookmarkEnd w:id="5"/>
    </w:p>
    <w:p w:rsidR="00A95545" w:rsidRDefault="00A95545" w:rsidP="00A95545">
      <w:r>
        <w:t>JSON (JavaScript Object Notation) je odľahčený formát na výmenu dát. Je jednoducho čitateľný i zapisovateľný človekom a jednoducho analyzovateľný i generovatelný strojovo. Je založený na podmnožine programovacieho jazyka JavaScript, Standard ECMA-262 3rd Edition - December 1999. JSON je textový, na jazyku nezávislý formát, využívajúci však konvencie dobre známe programátorom jazykov rodiny C (C, C++, C#, Java, JavaScript, Perl, Python a dalších). Vďaka tomu je JSON ideálnym jazykom pre výmenu dát.</w:t>
      </w:r>
    </w:p>
    <w:p w:rsidR="00A95545" w:rsidRDefault="00A95545" w:rsidP="00A95545">
      <w:r>
        <w:t>Je založený na dvoch typoch štruktúr:</w:t>
      </w:r>
    </w:p>
    <w:p w:rsidR="00A95545" w:rsidRDefault="00A95545" w:rsidP="00A95545">
      <w:r>
        <w:t>Kolekcie párov názov/hodnota. Tá býva v rozličných jazykoch realizovaná ako objekt, záznam (record), štruktúra (struct), slovník (dictionary), hash tabuľka, kľúčový zoznam (keyed list) alebo asociatívne pole.</w:t>
      </w:r>
    </w:p>
    <w:p w:rsidR="00A95545" w:rsidRDefault="00A95545" w:rsidP="00A95545">
      <w:r>
        <w:t>Zoradený zoznam hodnôt. Ten je vo väčšine jazykov realizovaný ako pole, vektor, zoznam (list) alebo postupnosť (sequence).</w:t>
      </w:r>
    </w:p>
    <w:p w:rsidR="00A95545" w:rsidRDefault="00A95545" w:rsidP="00A95545">
      <w:r>
        <w:t>Jedná sa o univerzálne dátové štruktúry a v podstate všetky moderné programovacie jazyky ho v nejakej forme podporujú.</w:t>
      </w:r>
    </w:p>
    <w:p w:rsidR="00A95545" w:rsidRDefault="00A95545" w:rsidP="00A95545"/>
    <w:p w:rsidR="00A95545" w:rsidRDefault="00A95545" w:rsidP="00A95545"/>
    <w:p w:rsidR="00A95545" w:rsidRDefault="00A95545" w:rsidP="00A95545"/>
    <w:p w:rsidR="00A95545" w:rsidRDefault="00A95545" w:rsidP="00A95545"/>
    <w:p w:rsidR="00A95545" w:rsidRDefault="00A95545" w:rsidP="00A95545"/>
    <w:p w:rsidR="00752650" w:rsidRDefault="00752650" w:rsidP="00A95545"/>
    <w:p w:rsidR="00A95545" w:rsidRDefault="00A95545" w:rsidP="00A95545">
      <w:pPr>
        <w:pStyle w:val="Nadpis1"/>
      </w:pPr>
      <w:bookmarkStart w:id="6" w:name="_Toc469906000"/>
      <w:r>
        <w:lastRenderedPageBreak/>
        <w:t>JSON vs. XML</w:t>
      </w:r>
      <w:bookmarkEnd w:id="6"/>
    </w:p>
    <w:p w:rsidR="00A95545" w:rsidRPr="00A95545" w:rsidRDefault="00A95545" w:rsidP="00A95545"/>
    <w:p w:rsidR="00A95545" w:rsidRDefault="00A95545" w:rsidP="00A95545">
      <w:pPr>
        <w:pStyle w:val="Nadpis2"/>
      </w:pPr>
      <w:bookmarkStart w:id="7" w:name="_Toc469906001"/>
      <w:r>
        <w:t>JSON</w:t>
      </w:r>
      <w:bookmarkEnd w:id="7"/>
    </w:p>
    <w:p w:rsidR="00A95545" w:rsidRDefault="00A95545" w:rsidP="00A95545">
      <w:pPr>
        <w:pStyle w:val="Odsekzoznamu"/>
        <w:numPr>
          <w:ilvl w:val="0"/>
          <w:numId w:val="5"/>
        </w:numPr>
        <w:ind w:left="709" w:hanging="425"/>
      </w:pPr>
      <w:r>
        <w:t>Plusy:</w:t>
      </w:r>
    </w:p>
    <w:p w:rsidR="00A95545" w:rsidRDefault="00A95545" w:rsidP="00A95545">
      <w:pPr>
        <w:pStyle w:val="Odsekzoznamu"/>
        <w:numPr>
          <w:ilvl w:val="1"/>
          <w:numId w:val="5"/>
        </w:numPr>
        <w:ind w:left="1134" w:hanging="425"/>
      </w:pPr>
      <w:r>
        <w:t>Jednoduchá syntax, menšie množstvo značkovacích prvkov</w:t>
      </w:r>
    </w:p>
    <w:p w:rsidR="00A95545" w:rsidRDefault="00A95545" w:rsidP="00A95545">
      <w:pPr>
        <w:pStyle w:val="Odsekzoznamu"/>
        <w:numPr>
          <w:ilvl w:val="1"/>
          <w:numId w:val="5"/>
        </w:numPr>
        <w:ind w:left="1134" w:hanging="425"/>
      </w:pPr>
      <w:r>
        <w:t>Jednoduché použitie s JavaScript, majú s JavaScript rovnaké základné dátove typy</w:t>
      </w:r>
    </w:p>
    <w:p w:rsidR="00A95545" w:rsidRDefault="00A95545" w:rsidP="00A95545">
      <w:pPr>
        <w:pStyle w:val="Odsekzoznamu"/>
        <w:numPr>
          <w:ilvl w:val="1"/>
          <w:numId w:val="5"/>
        </w:numPr>
        <w:ind w:left="1134" w:hanging="425"/>
      </w:pPr>
      <w:r>
        <w:t>JSON Schema pre popis, dátový typ a validáciu štruktúry</w:t>
      </w:r>
    </w:p>
    <w:p w:rsidR="00A95545" w:rsidRDefault="00A95545" w:rsidP="00A95545">
      <w:pPr>
        <w:pStyle w:val="Odsekzoznamu"/>
        <w:numPr>
          <w:ilvl w:val="1"/>
          <w:numId w:val="5"/>
        </w:numPr>
        <w:ind w:left="1134" w:hanging="425"/>
      </w:pPr>
      <w:r>
        <w:t>JsonPath pre extrahovanie informácií z hlboko vnorených štruktúr</w:t>
      </w:r>
    </w:p>
    <w:p w:rsidR="00A95545" w:rsidRDefault="00A95545" w:rsidP="00A95545">
      <w:pPr>
        <w:pStyle w:val="Odsekzoznamu"/>
        <w:numPr>
          <w:ilvl w:val="0"/>
          <w:numId w:val="5"/>
        </w:numPr>
        <w:ind w:left="709" w:hanging="425"/>
      </w:pPr>
      <w:r>
        <w:t>Mínusy:</w:t>
      </w:r>
    </w:p>
    <w:p w:rsidR="00A95545" w:rsidRDefault="00A95545" w:rsidP="00A95545">
      <w:pPr>
        <w:pStyle w:val="Odsekzoznamu"/>
        <w:numPr>
          <w:ilvl w:val="1"/>
          <w:numId w:val="5"/>
        </w:numPr>
        <w:ind w:left="1134" w:hanging="425"/>
      </w:pPr>
      <w:r>
        <w:t>Na úkor jednoduchej syntaxi je podporovaná iba malá množina dátových typov</w:t>
      </w:r>
    </w:p>
    <w:p w:rsidR="00A95545" w:rsidRDefault="00A95545" w:rsidP="00A95545"/>
    <w:p w:rsidR="00A95545" w:rsidRDefault="00A95545" w:rsidP="00A95545">
      <w:pPr>
        <w:pStyle w:val="Nadpis2"/>
      </w:pPr>
      <w:bookmarkStart w:id="8" w:name="_Toc469906002"/>
      <w:r>
        <w:t>XML</w:t>
      </w:r>
      <w:bookmarkEnd w:id="8"/>
    </w:p>
    <w:p w:rsidR="00A95545" w:rsidRDefault="00A95545" w:rsidP="00A95545">
      <w:pPr>
        <w:pStyle w:val="Odsekzoznamu"/>
        <w:numPr>
          <w:ilvl w:val="0"/>
          <w:numId w:val="5"/>
        </w:numPr>
        <w:ind w:left="709" w:hanging="425"/>
      </w:pPr>
      <w:r>
        <w:t>Plusy:</w:t>
      </w:r>
    </w:p>
    <w:p w:rsidR="00A95545" w:rsidRDefault="00A95545" w:rsidP="00A95545">
      <w:pPr>
        <w:pStyle w:val="Odsekzoznamu"/>
        <w:numPr>
          <w:ilvl w:val="1"/>
          <w:numId w:val="5"/>
        </w:numPr>
        <w:ind w:left="1134" w:hanging="425"/>
      </w:pPr>
      <w:r>
        <w:t>Je možné vytvoriť "dialekty" pre akýkoľvek účel</w:t>
      </w:r>
    </w:p>
    <w:p w:rsidR="00A95545" w:rsidRDefault="00A95545" w:rsidP="00A95545">
      <w:pPr>
        <w:pStyle w:val="Odsekzoznamu"/>
        <w:numPr>
          <w:ilvl w:val="1"/>
          <w:numId w:val="5"/>
        </w:numPr>
        <w:ind w:left="1134" w:hanging="425"/>
      </w:pPr>
      <w:r>
        <w:t>XML Schema pre dátový typ a validáciu štruktúry. Je tiež možné vytvoriť nové dátové typy</w:t>
      </w:r>
    </w:p>
    <w:p w:rsidR="00A95545" w:rsidRDefault="00A95545" w:rsidP="00A95545">
      <w:pPr>
        <w:pStyle w:val="Odsekzoznamu"/>
        <w:numPr>
          <w:ilvl w:val="1"/>
          <w:numId w:val="5"/>
        </w:numPr>
        <w:ind w:left="1134" w:hanging="425"/>
      </w:pPr>
      <w:r>
        <w:t>XSLT pre transformáciu do rôznych výstupných formátov</w:t>
      </w:r>
    </w:p>
    <w:p w:rsidR="00A95545" w:rsidRDefault="00A95545" w:rsidP="00A95545">
      <w:pPr>
        <w:pStyle w:val="Odsekzoznamu"/>
        <w:numPr>
          <w:ilvl w:val="1"/>
          <w:numId w:val="5"/>
        </w:numPr>
        <w:ind w:left="1134" w:hanging="425"/>
      </w:pPr>
      <w:r>
        <w:t>XPath / XQuery pre extrakciu informácií z hlboko vnorených štruktúr</w:t>
      </w:r>
    </w:p>
    <w:p w:rsidR="00A95545" w:rsidRDefault="00A95545" w:rsidP="00A95545">
      <w:pPr>
        <w:pStyle w:val="Odsekzoznamu"/>
        <w:numPr>
          <w:ilvl w:val="1"/>
          <w:numId w:val="5"/>
        </w:numPr>
        <w:ind w:left="1134" w:hanging="425"/>
      </w:pPr>
      <w:r>
        <w:t>podpora pre namespace</w:t>
      </w:r>
    </w:p>
    <w:p w:rsidR="00A95545" w:rsidRDefault="00A95545" w:rsidP="00A95545">
      <w:pPr>
        <w:pStyle w:val="Odsekzoznamu"/>
        <w:numPr>
          <w:ilvl w:val="0"/>
          <w:numId w:val="5"/>
        </w:numPr>
        <w:ind w:left="709" w:hanging="425"/>
      </w:pPr>
      <w:r>
        <w:t>Mínusy:</w:t>
      </w:r>
    </w:p>
    <w:p w:rsidR="00A95545" w:rsidRDefault="00A95545" w:rsidP="00A95545">
      <w:pPr>
        <w:pStyle w:val="Odsekzoznamu"/>
        <w:numPr>
          <w:ilvl w:val="1"/>
          <w:numId w:val="5"/>
        </w:numPr>
        <w:ind w:left="1134" w:hanging="425"/>
      </w:pPr>
      <w:r>
        <w:t>V porovnaní s JSON je potreba omnoho viac dát pre rovnaké množstvo informácií.</w:t>
      </w:r>
    </w:p>
    <w:p w:rsidR="00A95545" w:rsidRDefault="00A95545" w:rsidP="00A95545">
      <w:r>
        <w:br w:type="page"/>
      </w:r>
    </w:p>
    <w:p w:rsidR="00A95545" w:rsidRDefault="00A95545" w:rsidP="00A95545">
      <w:r>
        <w:lastRenderedPageBreak/>
        <w:t>Nasledujúci výstup je príklad výstupu z Portálu VS, o informáciách o fakulte. Výstup je v XML formáte.</w:t>
      </w:r>
    </w:p>
    <w:p w:rsidR="00A95545" w:rsidRPr="00746550" w:rsidRDefault="004D78E0" w:rsidP="00A95545">
      <w:pPr>
        <w:pStyle w:val="Nadpis2"/>
      </w:pPr>
      <w:bookmarkStart w:id="9" w:name="_Toc469906003"/>
      <w:r>
        <w:t xml:space="preserve">Príklad výstupu </w:t>
      </w:r>
      <w:r w:rsidR="00A95545" w:rsidRPr="00746550">
        <w:t>XML</w:t>
      </w:r>
      <w:r>
        <w:t xml:space="preserve"> z PVS</w:t>
      </w:r>
      <w:r w:rsidR="00A95545" w:rsidRPr="00746550">
        <w:t>:</w:t>
      </w:r>
      <w:bookmarkEnd w:id="9"/>
    </w:p>
    <w:p w:rsidR="00A95545" w:rsidRDefault="00A95545" w:rsidP="00A95545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Start w:id="10" w:name="_MON_1541936903"/>
    <w:bookmarkEnd w:id="10"/>
    <w:p w:rsidR="00A95545" w:rsidRDefault="00A95545" w:rsidP="00A955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072" w:dyaOrig="9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489pt" o:ole="">
            <v:imagedata r:id="rId9" o:title=""/>
          </v:shape>
          <o:OLEObject Type="Embed" ProgID="Word.OpenDocumentText.12" ShapeID="_x0000_i1025" DrawAspect="Content" ObjectID="_1548486066" r:id="rId10"/>
        </w:object>
      </w:r>
    </w:p>
    <w:p w:rsidR="00A95545" w:rsidRDefault="00A95545" w:rsidP="00A95545">
      <w:pPr>
        <w:rPr>
          <w:rFonts w:ascii="Times New Roman" w:hAnsi="Times New Roman" w:cs="Times New Roman"/>
        </w:rPr>
      </w:pPr>
    </w:p>
    <w:p w:rsidR="00A95545" w:rsidRDefault="00A95545" w:rsidP="00A95545"/>
    <w:p w:rsidR="00A95545" w:rsidRDefault="00A95545" w:rsidP="00A95545"/>
    <w:p w:rsidR="00A95545" w:rsidRDefault="00A95545" w:rsidP="00A95545"/>
    <w:p w:rsidR="00A95545" w:rsidRDefault="00A95545" w:rsidP="00A95545"/>
    <w:p w:rsidR="00A95545" w:rsidRDefault="00A95545" w:rsidP="00A95545"/>
    <w:p w:rsidR="00A95545" w:rsidRDefault="00A95545" w:rsidP="00A95545"/>
    <w:p w:rsidR="00A95545" w:rsidRPr="00746550" w:rsidRDefault="00A95545" w:rsidP="00A95545">
      <w:r w:rsidRPr="00746550">
        <w:lastRenderedPageBreak/>
        <w:t>Informácie</w:t>
      </w:r>
      <w:r>
        <w:t xml:space="preserve"> rovnaké ako v predchádzajúcom príklade, ale výstup je vo formáte JSON.</w:t>
      </w:r>
    </w:p>
    <w:p w:rsidR="00A95545" w:rsidRPr="00746550" w:rsidRDefault="004D78E0" w:rsidP="00A95545">
      <w:pPr>
        <w:pStyle w:val="Nadpis2"/>
      </w:pPr>
      <w:bookmarkStart w:id="11" w:name="_Toc469906004"/>
      <w:r>
        <w:t xml:space="preserve">Príklad výstupu </w:t>
      </w:r>
      <w:r w:rsidR="00A95545" w:rsidRPr="00746550">
        <w:t>JSON</w:t>
      </w:r>
      <w:r>
        <w:t xml:space="preserve"> z PVS</w:t>
      </w:r>
      <w:r w:rsidR="00A95545" w:rsidRPr="00746550">
        <w:t>:</w:t>
      </w:r>
      <w:bookmarkEnd w:id="11"/>
    </w:p>
    <w:p w:rsidR="00A95545" w:rsidRDefault="00A95545" w:rsidP="00A95545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Start w:id="12" w:name="_MON_1541937113"/>
    <w:bookmarkEnd w:id="12"/>
    <w:p w:rsidR="00A95545" w:rsidRPr="00F31AB8" w:rsidRDefault="00A95545" w:rsidP="00A955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072" w:dyaOrig="9584">
          <v:shape id="_x0000_i1026" type="#_x0000_t75" style="width:453.6pt;height:479.2pt" o:ole="">
            <v:imagedata r:id="rId11" o:title=""/>
          </v:shape>
          <o:OLEObject Type="Embed" ProgID="Word.OpenDocumentText.12" ShapeID="_x0000_i1026" DrawAspect="Content" ObjectID="_1548486067" r:id="rId12"/>
        </w:object>
      </w:r>
    </w:p>
    <w:p w:rsidR="00A95545" w:rsidRDefault="00A95545" w:rsidP="00A95545">
      <w:r>
        <w:br w:type="page"/>
      </w:r>
    </w:p>
    <w:p w:rsidR="009F3A02" w:rsidRDefault="009F3A02" w:rsidP="004D78E0">
      <w:pPr>
        <w:pStyle w:val="Nadpis1"/>
      </w:pPr>
      <w:bookmarkStart w:id="13" w:name="_Toc469906005"/>
      <w:r>
        <w:lastRenderedPageBreak/>
        <w:t xml:space="preserve">Preberanie dát z Portálu VŠ </w:t>
      </w:r>
      <w:r w:rsidR="0030644B">
        <w:t>– praktické príklady</w:t>
      </w:r>
      <w:bookmarkEnd w:id="13"/>
    </w:p>
    <w:p w:rsidR="00A668B5" w:rsidRDefault="0030644B" w:rsidP="009F3A02">
      <w:r>
        <w:t xml:space="preserve">Príklady sú inšpirované implementáciou na FEM SPU v Nitre, kde takéto preberanie dát funguje v reálnej prevádzke. </w:t>
      </w:r>
      <w:r w:rsidR="00A668B5">
        <w:t>FEM SPU v Nitre má web postavený na CMS Contao. Je programovaný v jazyku PHP ako väčšina používaných CMS a preto sa aj v tomto dokumente zameriame práve na jazyk PHP.</w:t>
      </w:r>
      <w:r w:rsidR="00342760">
        <w:t xml:space="preserve"> Pomocou knižnice cURL, vieme poslať požiadavku, ktorá nám podľa identifikačného čísla (ďalej len ID), pošle požadované dáta.</w:t>
      </w:r>
    </w:p>
    <w:p w:rsidR="009F3A02" w:rsidRDefault="009F3A02" w:rsidP="009F3A02">
      <w:r>
        <w:t>Portál VŠ vie na požiadanie poskytnúť generovaný XML</w:t>
      </w:r>
      <w:r w:rsidR="00342760">
        <w:t xml:space="preserve"> alebo JSON</w:t>
      </w:r>
      <w:r>
        <w:t xml:space="preserve"> súbor pre jednotlivé školy a fakulty na základe číselníkov.  </w:t>
      </w:r>
      <w:r w:rsidR="00342760">
        <w:t>Tieto s</w:t>
      </w:r>
      <w:r>
        <w:t>úbor</w:t>
      </w:r>
      <w:r w:rsidR="00342760">
        <w:t>y</w:t>
      </w:r>
      <w:r>
        <w:t xml:space="preserve"> obsah</w:t>
      </w:r>
      <w:r w:rsidR="00342760">
        <w:t>ujú</w:t>
      </w:r>
      <w:r>
        <w:t xml:space="preserve"> informácie o škole, jej fakultách, či jednotlivých študijných odboroch.  V našom prípade si ukážeme preberanie dát o študijných programov FEM SPU v Nitre.</w:t>
      </w:r>
    </w:p>
    <w:p w:rsidR="00342760" w:rsidRDefault="00342760" w:rsidP="009F3A02"/>
    <w:p w:rsidR="00342760" w:rsidRDefault="00342760" w:rsidP="00342760">
      <w:pPr>
        <w:pStyle w:val="Nadpis2"/>
      </w:pPr>
      <w:bookmarkStart w:id="14" w:name="_Toc469906006"/>
      <w:r>
        <w:t>Formát URL adresy</w:t>
      </w:r>
      <w:bookmarkEnd w:id="14"/>
    </w:p>
    <w:p w:rsidR="00342760" w:rsidRDefault="00342760" w:rsidP="00342760">
      <w:r>
        <w:t>Zaslanie požiadavky na Portál VŠ je v princípe veľmi jednoduché.</w:t>
      </w:r>
      <w:r w:rsidR="00025160">
        <w:t xml:space="preserve"> Potrebujeme len adresu s parametrami pre konkrétnu fakultu a formát výstupu ktorý očakávame.</w:t>
      </w:r>
    </w:p>
    <w:p w:rsidR="00025160" w:rsidRDefault="00025160" w:rsidP="00025160">
      <w:pPr>
        <w:pStyle w:val="Code"/>
      </w:pPr>
      <w:r>
        <w:rPr>
          <w:lang w:val="en-US"/>
        </w:rPr>
        <w:t>$</w:t>
      </w:r>
      <w:r>
        <w:t>request_</w:t>
      </w:r>
      <w:r>
        <w:rPr>
          <w:lang w:val="en-US"/>
        </w:rPr>
        <w:t>url=”</w:t>
      </w:r>
      <w:r w:rsidRPr="00025160">
        <w:t>https://www.portalvs.sk/sk/inform</w:t>
      </w:r>
      <w:r>
        <w:t>acie-o-vysokych</w:t>
      </w:r>
    </w:p>
    <w:p w:rsidR="00025160" w:rsidRPr="00342760" w:rsidRDefault="00025160" w:rsidP="00025160">
      <w:pPr>
        <w:pStyle w:val="Code"/>
      </w:pPr>
      <w:r>
        <w:t xml:space="preserve">              </w:t>
      </w:r>
      <w:r w:rsidRPr="00025160">
        <w:t>skolach?export=json&amp;fakulta=704020000&amp;programy=1</w:t>
      </w:r>
      <w:r>
        <w:t>“;</w:t>
      </w:r>
    </w:p>
    <w:p w:rsidR="009F3A02" w:rsidRDefault="009F3A02" w:rsidP="009F3A02"/>
    <w:p w:rsidR="00025160" w:rsidRDefault="00025160" w:rsidP="00025160">
      <w:pPr>
        <w:pStyle w:val="Nadpis2"/>
      </w:pPr>
      <w:bookmarkStart w:id="15" w:name="_Toc469906007"/>
      <w:r>
        <w:t>Parametre URL adresy</w:t>
      </w:r>
      <w:bookmarkEnd w:id="15"/>
    </w:p>
    <w:p w:rsidR="00025160" w:rsidRDefault="00025160" w:rsidP="00025160">
      <w:pPr>
        <w:pStyle w:val="Odsekzoznamu"/>
        <w:numPr>
          <w:ilvl w:val="0"/>
          <w:numId w:val="3"/>
        </w:numPr>
      </w:pPr>
      <w:r w:rsidRPr="00025160">
        <w:rPr>
          <w:rFonts w:ascii="Courier New" w:hAnsi="Courier New" w:cs="Courier New"/>
        </w:rPr>
        <w:t>export</w:t>
      </w:r>
      <w:r>
        <w:t>: formát očakávaného výstupu (json, xml)</w:t>
      </w:r>
    </w:p>
    <w:p w:rsidR="00025160" w:rsidRDefault="00025160" w:rsidP="00025160">
      <w:pPr>
        <w:pStyle w:val="Odsekzoznamu"/>
        <w:numPr>
          <w:ilvl w:val="0"/>
          <w:numId w:val="3"/>
        </w:numPr>
      </w:pPr>
      <w:r w:rsidRPr="00025160">
        <w:rPr>
          <w:rFonts w:ascii="Courier New" w:hAnsi="Courier New" w:cs="Courier New"/>
        </w:rPr>
        <w:t>fakulta</w:t>
      </w:r>
      <w:r>
        <w:t>: ID fakulty (dá sa zistiť na Portáli VŠ)</w:t>
      </w:r>
    </w:p>
    <w:p w:rsidR="00025160" w:rsidRDefault="00025160" w:rsidP="00025160">
      <w:pPr>
        <w:pStyle w:val="Odsekzoznamu"/>
        <w:numPr>
          <w:ilvl w:val="0"/>
          <w:numId w:val="3"/>
        </w:numPr>
      </w:pPr>
      <w:r w:rsidRPr="00025160">
        <w:rPr>
          <w:rFonts w:ascii="Courier New" w:hAnsi="Courier New" w:cs="Courier New"/>
        </w:rPr>
        <w:t>programy</w:t>
      </w:r>
      <w:r>
        <w:t>: zahrnúť do výstupu aj informácie o študijných programoch (true, false)</w:t>
      </w:r>
    </w:p>
    <w:p w:rsidR="009F3A02" w:rsidRDefault="009F3A02" w:rsidP="009F3A02"/>
    <w:p w:rsidR="00F20E9B" w:rsidRDefault="00F20E9B" w:rsidP="00F20E9B">
      <w:pPr>
        <w:pStyle w:val="Nadpis2"/>
      </w:pPr>
      <w:bookmarkStart w:id="16" w:name="_Toc469906008"/>
      <w:r>
        <w:t>Formát XML</w:t>
      </w:r>
      <w:bookmarkEnd w:id="16"/>
    </w:p>
    <w:p w:rsidR="009F3A02" w:rsidRDefault="009F3A02" w:rsidP="009F3A02">
      <w:r>
        <w:t xml:space="preserve">Keď poznáme URL adresu, na ktorej sa nám vygeneruje náš XML súbor, môžeme pristúpiť k jeho spracovaniu. Obsah XML súboru potrebujeme načítať do premennej </w:t>
      </w:r>
      <w:r w:rsidRPr="00363969">
        <w:rPr>
          <w:i/>
        </w:rPr>
        <w:t>$xml</w:t>
      </w:r>
      <w:r>
        <w:t xml:space="preserve">. V PHP od verzie 5 na parsovanie XML existuje </w:t>
      </w:r>
      <w:r w:rsidR="00935D77">
        <w:t xml:space="preserve">knižnica </w:t>
      </w:r>
      <w:r>
        <w:t>SimpleXML</w:t>
      </w:r>
      <w:r w:rsidR="00935D77">
        <w:t>, ktorá poskytuje veľmi jednoduchú syntax</w:t>
      </w:r>
      <w:r>
        <w:t>. Použijeme funkciu na parsovanie xml súboru „</w:t>
      </w:r>
      <w:r w:rsidRPr="00363969">
        <w:rPr>
          <w:i/>
        </w:rPr>
        <w:t>simplexml_load_file</w:t>
      </w:r>
      <w:r w:rsidR="00363969">
        <w:rPr>
          <w:i/>
        </w:rPr>
        <w:t>()</w:t>
      </w:r>
      <w:r>
        <w:t>“</w:t>
      </w:r>
    </w:p>
    <w:p w:rsidR="009F3A02" w:rsidRDefault="009F3A02" w:rsidP="009F3A02"/>
    <w:p w:rsidR="009F3A02" w:rsidRDefault="009F3A02" w:rsidP="001E4878">
      <w:pPr>
        <w:pStyle w:val="Code"/>
      </w:pPr>
      <w:r>
        <w:t>&lt;?</w:t>
      </w:r>
    </w:p>
    <w:p w:rsidR="009F3A02" w:rsidRDefault="00363969" w:rsidP="001E4878">
      <w:pPr>
        <w:pStyle w:val="Code"/>
      </w:pPr>
      <w:r>
        <w:t xml:space="preserve">  </w:t>
      </w:r>
      <w:r w:rsidR="009F3A02">
        <w:t>$request_url = "http://...."; // adresa xml súboru</w:t>
      </w:r>
    </w:p>
    <w:p w:rsidR="009F3A02" w:rsidRDefault="00363969" w:rsidP="001E4878">
      <w:pPr>
        <w:pStyle w:val="Code"/>
      </w:pPr>
      <w:r>
        <w:t xml:space="preserve">  </w:t>
      </w:r>
      <w:r w:rsidR="009F3A02">
        <w:t>$xml = simplexml_load_file($request_url) or die("</w:t>
      </w:r>
      <w:r>
        <w:t>Chyba</w:t>
      </w:r>
      <w:r>
        <w:rPr>
          <w:lang w:val="en-US"/>
        </w:rPr>
        <w:t>!</w:t>
      </w:r>
      <w:r w:rsidR="009F3A02">
        <w:t>");</w:t>
      </w:r>
    </w:p>
    <w:p w:rsidR="009F3A02" w:rsidRDefault="009F3A02" w:rsidP="001E4878">
      <w:pPr>
        <w:pStyle w:val="Code"/>
      </w:pPr>
      <w:r>
        <w:t>?&gt;</w:t>
      </w:r>
    </w:p>
    <w:p w:rsidR="009F3A02" w:rsidRDefault="009F3A02" w:rsidP="009F3A02"/>
    <w:p w:rsidR="009F3A02" w:rsidRDefault="009F3A02" w:rsidP="009F3A02">
      <w:r>
        <w:t>Ak nám táto možnosť nefunguje, pravdepodobne máme na serveri zakázané načítavanie súborov z iných serverov. Buď teda toto obmedzenie zrušíme, alebo v rámci bezpečnosti prídeme na iný spôsob. Je tu možnosť xml súbor ukladať ručne na vlastný server, prípadne automaticky pomocou CRONu v časových intervaloch. Týmto spôsobom však nemusíme mať vždy preberané aktuálne dáta. Ďalšia z možností je použiť nástroj PHP - „cURL“. cURL je jednoducho povedané nástroj na prenos dát po protokoloch ako http, ftp a podobne.</w:t>
      </w:r>
      <w:r w:rsidR="00025160">
        <w:t xml:space="preserve"> V predchádzajúcich riadkoch sme popísali formát adresy, ktorú v tomto kroku môžeme použiť.</w:t>
      </w:r>
      <w:r>
        <w:t xml:space="preserve"> Zápis potom vyzerá približne nasledovanie:</w:t>
      </w:r>
    </w:p>
    <w:p w:rsidR="009F3A02" w:rsidRDefault="009F3A02" w:rsidP="009F3A02"/>
    <w:p w:rsidR="00F20E9B" w:rsidRDefault="00F20E9B" w:rsidP="009F3A02"/>
    <w:p w:rsidR="009F3A02" w:rsidRDefault="00025160" w:rsidP="001E4878">
      <w:pPr>
        <w:pStyle w:val="Code"/>
      </w:pPr>
      <w:r>
        <w:t>$ch = curl_init(</w:t>
      </w:r>
      <w:r>
        <w:rPr>
          <w:lang w:val="en-US"/>
        </w:rPr>
        <w:t>$</w:t>
      </w:r>
      <w:r>
        <w:t>request_</w:t>
      </w:r>
      <w:r>
        <w:rPr>
          <w:lang w:val="en-US"/>
        </w:rPr>
        <w:t>url</w:t>
      </w:r>
      <w:r w:rsidR="009F3A02">
        <w:t>); //adresa xml</w:t>
      </w:r>
    </w:p>
    <w:p w:rsidR="009F3A02" w:rsidRDefault="009F3A02" w:rsidP="001E4878">
      <w:pPr>
        <w:pStyle w:val="Code"/>
      </w:pPr>
      <w:r>
        <w:t>curl_setopt($ch, CURLOPT_HEADER, false);</w:t>
      </w:r>
    </w:p>
    <w:p w:rsidR="009F3A02" w:rsidRDefault="009F3A02" w:rsidP="001E4878">
      <w:pPr>
        <w:pStyle w:val="Code"/>
      </w:pPr>
      <w:r>
        <w:t>curl_setopt($ch, CURLOPT_RETURNTRANSFER, true);</w:t>
      </w:r>
    </w:p>
    <w:p w:rsidR="009F3A02" w:rsidRDefault="009F3A02" w:rsidP="001E4878">
      <w:pPr>
        <w:pStyle w:val="Code"/>
      </w:pPr>
      <w:r>
        <w:t>$xml_data = curl_exec($ch);</w:t>
      </w:r>
    </w:p>
    <w:p w:rsidR="009F3A02" w:rsidRDefault="009F3A02" w:rsidP="009F3A02"/>
    <w:p w:rsidR="009F3A02" w:rsidRDefault="009F3A02" w:rsidP="009F3A02">
      <w:r>
        <w:t xml:space="preserve">Týmto zápisom sme docielili, že obsah xml súboru máme v premennej </w:t>
      </w:r>
      <w:r w:rsidRPr="00363969">
        <w:rPr>
          <w:i/>
        </w:rPr>
        <w:t>$xml_data</w:t>
      </w:r>
      <w:r>
        <w:t xml:space="preserve">, ktorý môžeme následne pomocou </w:t>
      </w:r>
      <w:r w:rsidR="00935D77">
        <w:t>S</w:t>
      </w:r>
      <w:r>
        <w:t>imple</w:t>
      </w:r>
      <w:r w:rsidR="00935D77">
        <w:t>XML</w:t>
      </w:r>
      <w:r>
        <w:t xml:space="preserve"> parsovať do premennej </w:t>
      </w:r>
      <w:r w:rsidRPr="00363969">
        <w:rPr>
          <w:i/>
        </w:rPr>
        <w:t>$xml</w:t>
      </w:r>
      <w:r>
        <w:t>.</w:t>
      </w:r>
    </w:p>
    <w:p w:rsidR="009F3A02" w:rsidRDefault="009F3A02" w:rsidP="009F3A02"/>
    <w:p w:rsidR="009F3A02" w:rsidRDefault="009F3A02" w:rsidP="001E4878">
      <w:pPr>
        <w:pStyle w:val="Code"/>
      </w:pPr>
      <w:r>
        <w:t>$xml = simplexml_load_string($xml_data);</w:t>
      </w:r>
    </w:p>
    <w:p w:rsidR="009F3A02" w:rsidRDefault="009F3A02" w:rsidP="009F3A02"/>
    <w:p w:rsidR="009F3A02" w:rsidRDefault="009F3A02" w:rsidP="009F3A02">
      <w:r>
        <w:t xml:space="preserve">Samozrejme môžeme, a bolo by vhodné, ešte ošetriť, čo v prípade, že sa nepodarí pripojiť na server, kde je umiestený xml súbor. Takže môžeme pridať podmienky pomocou ktorých vyhodnotíme, či premenná </w:t>
      </w:r>
      <w:r w:rsidRPr="00363969">
        <w:rPr>
          <w:i/>
        </w:rPr>
        <w:t>$xml_data</w:t>
      </w:r>
      <w:r>
        <w:t xml:space="preserve"> nie je prázdna, prípadne či neobsahuje napr. hlášku 404. V týchto prípadoch by sme následne načítali do premennej </w:t>
      </w:r>
      <w:r w:rsidRPr="00363969">
        <w:rPr>
          <w:i/>
        </w:rPr>
        <w:t>$xml</w:t>
      </w:r>
      <w:r w:rsidR="00935D77">
        <w:t>,</w:t>
      </w:r>
      <w:r>
        <w:t xml:space="preserve"> xml súbor zo zálohy na našom serveri pomocou „</w:t>
      </w:r>
      <w:r w:rsidRPr="00935D77">
        <w:rPr>
          <w:i/>
        </w:rPr>
        <w:t>simplexml_load_file</w:t>
      </w:r>
      <w:r w:rsidR="00935D77">
        <w:rPr>
          <w:i/>
          <w:lang w:val="en-US"/>
        </w:rPr>
        <w:t>()</w:t>
      </w:r>
      <w:r>
        <w:t>“.</w:t>
      </w:r>
    </w:p>
    <w:p w:rsidR="009F3A02" w:rsidRDefault="009F3A02" w:rsidP="009F3A02">
      <w:r>
        <w:t>Teraz už máme xml súbor sparsovaný</w:t>
      </w:r>
      <w:r w:rsidR="00363969">
        <w:t xml:space="preserve"> v</w:t>
      </w:r>
      <w:r>
        <w:t xml:space="preserve">  premennej </w:t>
      </w:r>
      <w:r w:rsidRPr="00363969">
        <w:rPr>
          <w:i/>
        </w:rPr>
        <w:t>$xml</w:t>
      </w:r>
      <w:r>
        <w:t xml:space="preserve"> a môžeme pristúpiť k samotnému zobrazovaniu jednotlivých údajov.</w:t>
      </w:r>
    </w:p>
    <w:p w:rsidR="009F3A02" w:rsidRDefault="009F3A02" w:rsidP="009F3A02">
      <w:r>
        <w:t xml:space="preserve">Ako vypisovať jednotlivé dáta z xml pomocou SimpleXML, je najlepšie si naštudovať na príkladoch na oficiálnej stránke: </w:t>
      </w:r>
      <w:r w:rsidRPr="00363969">
        <w:rPr>
          <w:i/>
        </w:rPr>
        <w:t>http://sk.php.net/manual/en/simplexml.examples-basic.php</w:t>
      </w:r>
    </w:p>
    <w:p w:rsidR="009F3A02" w:rsidRDefault="009F3A02" w:rsidP="009F3A02">
      <w:r>
        <w:t>Napríklad základné informácie o fakulte vypíšeme nasledovným spôsobom:</w:t>
      </w:r>
    </w:p>
    <w:p w:rsidR="009F3A02" w:rsidRDefault="009F3A02" w:rsidP="009F3A02"/>
    <w:p w:rsidR="009F3A02" w:rsidRDefault="009F3A02" w:rsidP="001E4878">
      <w:pPr>
        <w:pStyle w:val="Code"/>
      </w:pPr>
      <w:r>
        <w:t>echo $xml-&gt;fakulta-&gt;nazov;  //vypíše názov</w:t>
      </w:r>
    </w:p>
    <w:p w:rsidR="00935D77" w:rsidRDefault="009F3A02" w:rsidP="001E4878">
      <w:pPr>
        <w:pStyle w:val="Code"/>
      </w:pPr>
      <w:r>
        <w:t>echo "&lt;p&gt;Adresa:&lt;br&gt;".</w:t>
      </w:r>
    </w:p>
    <w:p w:rsidR="00935D77" w:rsidRDefault="00935D77" w:rsidP="001E4878">
      <w:pPr>
        <w:pStyle w:val="Code"/>
      </w:pPr>
      <w:r>
        <w:t xml:space="preserve">      </w:t>
      </w:r>
      <w:r w:rsidR="009F3A02">
        <w:t>$xml-&gt;fakulta-&gt;ulica."&lt;br&gt;".</w:t>
      </w:r>
    </w:p>
    <w:p w:rsidR="00935D77" w:rsidRDefault="00935D77" w:rsidP="001E4878">
      <w:pPr>
        <w:pStyle w:val="Code"/>
      </w:pPr>
      <w:r>
        <w:t xml:space="preserve">      </w:t>
      </w:r>
      <w:r w:rsidR="009F3A02">
        <w:t>$xml-&gt;fakulta-&gt;psc.", ".</w:t>
      </w:r>
    </w:p>
    <w:p w:rsidR="009F3A02" w:rsidRDefault="00935D77" w:rsidP="001E4878">
      <w:pPr>
        <w:pStyle w:val="Code"/>
      </w:pPr>
      <w:r>
        <w:t xml:space="preserve">      </w:t>
      </w:r>
      <w:r w:rsidR="009F3A02">
        <w:t>$xml-&gt;fakulta-&gt;mesto."&lt;/p&gt;";</w:t>
      </w:r>
    </w:p>
    <w:p w:rsidR="009F3A02" w:rsidRDefault="009F3A02" w:rsidP="001E4878">
      <w:pPr>
        <w:pStyle w:val="Code"/>
      </w:pPr>
      <w:r>
        <w:t>echo "&lt;p&gt;Tel: ".$xml-&gt;fakulta-&gt;tel;</w:t>
      </w:r>
    </w:p>
    <w:p w:rsidR="009F3A02" w:rsidRDefault="009F3A02" w:rsidP="001E4878">
      <w:pPr>
        <w:pStyle w:val="Code"/>
      </w:pPr>
      <w:r>
        <w:t xml:space="preserve"> ...</w:t>
      </w:r>
    </w:p>
    <w:p w:rsidR="009F3A02" w:rsidRDefault="009F3A02" w:rsidP="001E4878">
      <w:pPr>
        <w:pStyle w:val="Code"/>
      </w:pPr>
      <w:r>
        <w:t xml:space="preserve"> ...</w:t>
      </w:r>
    </w:p>
    <w:p w:rsidR="009F3A02" w:rsidRDefault="009F3A02" w:rsidP="009F3A02"/>
    <w:p w:rsidR="00F20E9B" w:rsidRDefault="00F20E9B" w:rsidP="00F20E9B">
      <w:pPr>
        <w:pStyle w:val="Nadpis2"/>
      </w:pPr>
      <w:bookmarkStart w:id="17" w:name="_Toc469906009"/>
      <w:r>
        <w:t>Formát JSON</w:t>
      </w:r>
      <w:bookmarkEnd w:id="17"/>
    </w:p>
    <w:p w:rsidR="0094003D" w:rsidRDefault="0094003D" w:rsidP="0094003D">
      <w:r>
        <w:t>Podobným spôsobom ako pri XML môžeme získať formát JSON. Podmienkou však je zmena parametru</w:t>
      </w:r>
      <w:r w:rsidR="000E0699">
        <w:t xml:space="preserve"> </w:t>
      </w:r>
      <w:r w:rsidR="000E0699" w:rsidRPr="000E0699">
        <w:rPr>
          <w:i/>
        </w:rPr>
        <w:t>&amp;export</w:t>
      </w:r>
      <w:r>
        <w:t xml:space="preserve"> v URL požiadavky.</w:t>
      </w:r>
    </w:p>
    <w:p w:rsidR="000E0699" w:rsidRDefault="000E0699" w:rsidP="000E0699">
      <w:pPr>
        <w:pStyle w:val="Code"/>
      </w:pPr>
      <w:r>
        <w:t>$ch = curl_init(</w:t>
      </w:r>
      <w:r>
        <w:rPr>
          <w:lang w:val="en-US"/>
        </w:rPr>
        <w:t>$</w:t>
      </w:r>
      <w:r>
        <w:t>request_</w:t>
      </w:r>
      <w:r>
        <w:rPr>
          <w:lang w:val="en-US"/>
        </w:rPr>
        <w:t>url</w:t>
      </w:r>
      <w:r>
        <w:t>); //adresa json</w:t>
      </w:r>
    </w:p>
    <w:p w:rsidR="000E0699" w:rsidRDefault="000E0699" w:rsidP="000E0699">
      <w:pPr>
        <w:pStyle w:val="Code"/>
      </w:pPr>
      <w:r>
        <w:t>curl_setopt($ch, CURLOPT_HEADER, false);</w:t>
      </w:r>
    </w:p>
    <w:p w:rsidR="000E0699" w:rsidRDefault="000E0699" w:rsidP="000E0699">
      <w:pPr>
        <w:pStyle w:val="Code"/>
      </w:pPr>
      <w:r>
        <w:t>curl_setopt($ch, CURLOPT_RETURNTRANSFER, true);</w:t>
      </w:r>
    </w:p>
    <w:p w:rsidR="000E0699" w:rsidRDefault="000E0699" w:rsidP="000E0699">
      <w:pPr>
        <w:pStyle w:val="Code"/>
      </w:pPr>
      <w:r>
        <w:t>$json_data = curl_exec($ch);</w:t>
      </w:r>
    </w:p>
    <w:p w:rsidR="000E0699" w:rsidRPr="000E0699" w:rsidRDefault="000E0699" w:rsidP="0094003D">
      <w:pPr>
        <w:rPr>
          <w:lang w:val="en-US"/>
        </w:rPr>
      </w:pPr>
    </w:p>
    <w:p w:rsidR="000E0699" w:rsidRDefault="000E0699">
      <w:r>
        <w:t>Týmito krokmi sme získali iba reťazec string. Na jednoduchšiu prácu ešte výsledok prevedieme do poľa.</w:t>
      </w:r>
    </w:p>
    <w:p w:rsidR="00F20E9B" w:rsidRDefault="000E0699" w:rsidP="000E0699">
      <w:pPr>
        <w:pStyle w:val="Code"/>
      </w:pPr>
      <w:r w:rsidRPr="000E0699">
        <w:t>$obj = json_decode($json_data) or die("Chyba!");</w:t>
      </w:r>
      <w:r w:rsidR="00F20E9B">
        <w:br w:type="page"/>
      </w:r>
    </w:p>
    <w:p w:rsidR="00E81F6D" w:rsidRDefault="00E81F6D" w:rsidP="00E81F6D">
      <w:pPr>
        <w:pStyle w:val="Nadpis2"/>
      </w:pPr>
      <w:bookmarkStart w:id="18" w:name="_Toc469906010"/>
      <w:r>
        <w:lastRenderedPageBreak/>
        <w:t>Spracovanie a výpis údajov</w:t>
      </w:r>
      <w:bookmarkEnd w:id="18"/>
    </w:p>
    <w:p w:rsidR="009F3A02" w:rsidRDefault="009F3A02" w:rsidP="009F3A02">
      <w:r>
        <w:t>V ďalšom prí</w:t>
      </w:r>
      <w:r w:rsidR="000E0699">
        <w:t>kla</w:t>
      </w:r>
      <w:r>
        <w:t>de vidíme, ako vypíšeme údaje o konkrétnom študijnom programe. Cyklus nám prebehne celý xml a keď narazí na element so správnym ID študijného programu, ktorý potrebujeme, vypíše potrebné údaje:</w:t>
      </w:r>
    </w:p>
    <w:p w:rsidR="009F3A02" w:rsidRDefault="009F3A02" w:rsidP="009F3A02"/>
    <w:p w:rsidR="009F3A02" w:rsidRDefault="009F3A02" w:rsidP="003F3C02">
      <w:pPr>
        <w:pStyle w:val="Code"/>
      </w:pPr>
      <w:r>
        <w:t>foreach ($xml-&gt;children() as $node) {</w:t>
      </w:r>
    </w:p>
    <w:p w:rsidR="009F3A02" w:rsidRDefault="009F3A02" w:rsidP="001E4878">
      <w:pPr>
        <w:pStyle w:val="Code"/>
      </w:pPr>
      <w:r>
        <w:t xml:space="preserve">  if (</w:t>
      </w:r>
      <w:r w:rsidR="003F3C02">
        <w:rPr>
          <w:lang w:val="en-US"/>
        </w:rPr>
        <w:t>$node[</w:t>
      </w:r>
      <w:r w:rsidR="003F3C02">
        <w:t>'</w:t>
      </w:r>
      <w:r w:rsidR="003F3C02">
        <w:rPr>
          <w:lang w:val="en-US"/>
        </w:rPr>
        <w:t>kod</w:t>
      </w:r>
      <w:r w:rsidR="003F3C02">
        <w:t>'</w:t>
      </w:r>
      <w:r w:rsidR="003F3C02">
        <w:rPr>
          <w:lang w:val="en-US"/>
        </w:rPr>
        <w:t>]</w:t>
      </w:r>
      <w:r>
        <w:t xml:space="preserve"> == $idsp) {   //idsp= ID Študijného programu</w:t>
      </w:r>
    </w:p>
    <w:p w:rsidR="009F3A02" w:rsidRDefault="009F3A02" w:rsidP="001E4878">
      <w:pPr>
        <w:pStyle w:val="Code"/>
      </w:pPr>
      <w:r>
        <w:t xml:space="preserve">  </w:t>
      </w:r>
      <w:r w:rsidR="00342760">
        <w:t xml:space="preserve">  </w:t>
      </w:r>
      <w:r>
        <w:t>echo "&lt;p&gt;Študijný program: ".$node-&gt;nazov."&lt;/p&gt;";</w:t>
      </w:r>
    </w:p>
    <w:p w:rsidR="009F3A02" w:rsidRDefault="009F3A02" w:rsidP="001E4878">
      <w:pPr>
        <w:pStyle w:val="Code"/>
      </w:pPr>
      <w:r>
        <w:t xml:space="preserve">    echo "&lt;p&gt;Akademický rok: ".$node-&gt;{'akademicky-rok'}."&lt;/p&gt;";</w:t>
      </w:r>
    </w:p>
    <w:p w:rsidR="009F3A02" w:rsidRDefault="009F3A02" w:rsidP="001E4878">
      <w:pPr>
        <w:pStyle w:val="Code"/>
      </w:pPr>
      <w:r>
        <w:t xml:space="preserve">    echo "&lt;p&gt;&lt;b&gt;Forma štúdia: &lt;/b&gt;".$node-&gt;forma."&lt;br&gt;";</w:t>
      </w:r>
    </w:p>
    <w:p w:rsidR="009F3A02" w:rsidRDefault="009F3A02" w:rsidP="001E4878">
      <w:pPr>
        <w:pStyle w:val="Code"/>
      </w:pPr>
      <w:r>
        <w:t xml:space="preserve">    echo "&lt;b&gt;Metóda štúdia: &lt;/b&gt;".$node-&gt;metoda."&lt;br&gt;";</w:t>
      </w:r>
    </w:p>
    <w:p w:rsidR="00342760" w:rsidRDefault="009F3A02" w:rsidP="001E4878">
      <w:pPr>
        <w:pStyle w:val="Code"/>
      </w:pPr>
      <w:r>
        <w:t xml:space="preserve">    </w:t>
      </w:r>
    </w:p>
    <w:p w:rsidR="00342760" w:rsidRDefault="00342760" w:rsidP="001E4878">
      <w:pPr>
        <w:pStyle w:val="Code"/>
      </w:pPr>
      <w:r>
        <w:t xml:space="preserve">    </w:t>
      </w:r>
      <w:r w:rsidR="009F3A02">
        <w:t xml:space="preserve">if ($node-&gt;anotacia!="") </w:t>
      </w:r>
    </w:p>
    <w:p w:rsidR="009F3A02" w:rsidRDefault="00342760" w:rsidP="001E4878">
      <w:pPr>
        <w:pStyle w:val="Code"/>
      </w:pPr>
      <w:r>
        <w:t xml:space="preserve">      </w:t>
      </w:r>
      <w:r w:rsidR="009F3A02">
        <w:t>echo "&lt;h4&gt;Anotácia:&lt;/h4&gt;&lt;p&gt;".$node-&gt;anotacia."&lt;/p&gt;";</w:t>
      </w:r>
    </w:p>
    <w:p w:rsidR="00E81F6D" w:rsidRDefault="00E81F6D" w:rsidP="001E4878">
      <w:pPr>
        <w:pStyle w:val="Code"/>
      </w:pPr>
      <w:r>
        <w:t xml:space="preserve">  </w:t>
      </w:r>
      <w:r>
        <w:rPr>
          <w:lang w:val="en-US"/>
        </w:rPr>
        <w:t>}</w:t>
      </w:r>
    </w:p>
    <w:p w:rsidR="00E81F6D" w:rsidRPr="00E81F6D" w:rsidRDefault="009F3A02" w:rsidP="00E81F6D">
      <w:pPr>
        <w:pStyle w:val="Code"/>
        <w:rPr>
          <w:lang w:val="en-US"/>
        </w:rPr>
      </w:pPr>
      <w:r>
        <w:t>}</w:t>
      </w:r>
    </w:p>
    <w:p w:rsidR="00E81F6D" w:rsidRDefault="00E81F6D" w:rsidP="00E81F6D">
      <w:pPr>
        <w:pStyle w:val="Code"/>
      </w:pPr>
      <w:r>
        <w:t>/*</w:t>
      </w:r>
    </w:p>
    <w:p w:rsidR="00E81F6D" w:rsidRDefault="00E81F6D" w:rsidP="00E81F6D">
      <w:pPr>
        <w:pStyle w:val="Code"/>
      </w:pPr>
      <w:r>
        <w:t xml:space="preserve">  Vhodné by bolo overiť, či vôbec daný element má nejaký obsah</w:t>
      </w:r>
    </w:p>
    <w:p w:rsidR="009F3A02" w:rsidRDefault="00E81F6D" w:rsidP="00E81F6D">
      <w:pPr>
        <w:pStyle w:val="Code"/>
      </w:pPr>
      <w:r>
        <w:t>*/</w:t>
      </w:r>
    </w:p>
    <w:p w:rsidR="009F3A02" w:rsidRDefault="009F3A02" w:rsidP="009F3A02"/>
    <w:p w:rsidR="000E0699" w:rsidRDefault="000E0699" w:rsidP="009F3A02">
      <w:r>
        <w:t>Rovnakým spôsobom vieme zobraziť dáta z JSON formátu:</w:t>
      </w:r>
    </w:p>
    <w:p w:rsidR="000E0699" w:rsidRDefault="000E0699" w:rsidP="000E0699">
      <w:pPr>
        <w:pStyle w:val="Code"/>
      </w:pPr>
      <w:r>
        <w:t>foreach ($obj-&gt;programy as $program) {</w:t>
      </w:r>
    </w:p>
    <w:p w:rsidR="000E0699" w:rsidRDefault="000E0699" w:rsidP="000E0699">
      <w:pPr>
        <w:pStyle w:val="Code"/>
      </w:pPr>
      <w:r>
        <w:t xml:space="preserve">  if ($program-&gt;programId == &amp;idsp) {</w:t>
      </w:r>
    </w:p>
    <w:p w:rsidR="000E0699" w:rsidRDefault="000E0699" w:rsidP="000E0699">
      <w:pPr>
        <w:pStyle w:val="Code"/>
      </w:pPr>
      <w:r>
        <w:t xml:space="preserve">    echo "&lt;p&gt;Študijný program: ".$program-&gt;nazov."&lt;/p&gt;";</w:t>
      </w:r>
    </w:p>
    <w:p w:rsidR="000E0699" w:rsidRDefault="000E0699" w:rsidP="000E0699">
      <w:pPr>
        <w:pStyle w:val="Code"/>
      </w:pPr>
      <w:r>
        <w:t xml:space="preserve">    echo "&lt;p&gt;Akademický rok: ".$program-&gt;akademicky</w:t>
      </w:r>
      <w:r w:rsidR="001466BC">
        <w:t>Rok</w:t>
      </w:r>
      <w:r>
        <w:t>."&lt;/p&gt;";</w:t>
      </w:r>
    </w:p>
    <w:p w:rsidR="00E81F6D" w:rsidRDefault="000E0699" w:rsidP="00E81F6D">
      <w:pPr>
        <w:pStyle w:val="Code"/>
      </w:pPr>
      <w:r>
        <w:t xml:space="preserve">    echo "&lt;p&gt;&lt;b&gt;Forma štúdia: &lt;/b&gt;".$program-&gt;forma</w:t>
      </w:r>
      <w:r w:rsidR="001466BC">
        <w:t>-&gt;nazov</w:t>
      </w:r>
      <w:r>
        <w:t>."&lt;br&gt;";</w:t>
      </w:r>
    </w:p>
    <w:p w:rsidR="000E0699" w:rsidRDefault="00E81F6D" w:rsidP="000E0699">
      <w:pPr>
        <w:pStyle w:val="Code"/>
      </w:pPr>
      <w:r>
        <w:t xml:space="preserve">    echo "&lt;b&gt;Metóda štúdia: &lt;/b&gt;".$program-&gt;metoda."&lt;br&gt;";</w:t>
      </w:r>
    </w:p>
    <w:p w:rsidR="00E81F6D" w:rsidRDefault="00E81F6D" w:rsidP="00E81F6D">
      <w:pPr>
        <w:pStyle w:val="Code"/>
      </w:pPr>
    </w:p>
    <w:p w:rsidR="00E81F6D" w:rsidRDefault="00E81F6D" w:rsidP="00E81F6D">
      <w:pPr>
        <w:pStyle w:val="Code"/>
      </w:pPr>
      <w:r>
        <w:t xml:space="preserve">    if ($program-&gt;anotacia!="") </w:t>
      </w:r>
    </w:p>
    <w:p w:rsidR="00E81F6D" w:rsidRDefault="00E81F6D" w:rsidP="00E81F6D">
      <w:pPr>
        <w:pStyle w:val="Code"/>
      </w:pPr>
      <w:r>
        <w:t xml:space="preserve">      echo "&lt;h4&gt;Anotácia:&lt;/h4&gt;&lt;p&gt;".$program-&gt;anotacia."&lt;/p&gt;";</w:t>
      </w:r>
    </w:p>
    <w:p w:rsidR="000E0699" w:rsidRDefault="000E0699" w:rsidP="000E0699">
      <w:pPr>
        <w:pStyle w:val="Code"/>
      </w:pPr>
      <w:r>
        <w:t xml:space="preserve">  }</w:t>
      </w:r>
    </w:p>
    <w:p w:rsidR="000E0699" w:rsidRDefault="000E0699" w:rsidP="000E0699">
      <w:pPr>
        <w:pStyle w:val="Code"/>
      </w:pPr>
      <w:r>
        <w:t>}</w:t>
      </w:r>
    </w:p>
    <w:p w:rsidR="00E81F6D" w:rsidRDefault="00E81F6D" w:rsidP="00E81F6D">
      <w:pPr>
        <w:pStyle w:val="Code"/>
      </w:pPr>
      <w:r>
        <w:t>/*</w:t>
      </w:r>
    </w:p>
    <w:p w:rsidR="00E81F6D" w:rsidRDefault="00E81F6D" w:rsidP="00E81F6D">
      <w:pPr>
        <w:pStyle w:val="Code"/>
      </w:pPr>
      <w:r>
        <w:t xml:space="preserve">  Podobne by bolo vhodné overenie</w:t>
      </w:r>
    </w:p>
    <w:p w:rsidR="00E81F6D" w:rsidRDefault="00E81F6D" w:rsidP="00E81F6D">
      <w:pPr>
        <w:pStyle w:val="Code"/>
      </w:pPr>
      <w:r>
        <w:t>*/</w:t>
      </w:r>
    </w:p>
    <w:p w:rsidR="003F3C02" w:rsidRDefault="003F3C02" w:rsidP="003F3C02"/>
    <w:p w:rsidR="003F3C02" w:rsidRDefault="003F3C02">
      <w:r>
        <w:br w:type="page"/>
      </w:r>
    </w:p>
    <w:p w:rsidR="003F3C02" w:rsidRDefault="003F3C02" w:rsidP="004D78E0">
      <w:pPr>
        <w:pStyle w:val="Nadpis1"/>
      </w:pPr>
      <w:bookmarkStart w:id="19" w:name="_Toc469906011"/>
      <w:r>
        <w:lastRenderedPageBreak/>
        <w:t>CMS a praktické príklady</w:t>
      </w:r>
      <w:bookmarkEnd w:id="19"/>
    </w:p>
    <w:p w:rsidR="003F3C02" w:rsidRDefault="003F3C02" w:rsidP="003F3C02">
      <w:r>
        <w:t>V tejto časti využijeme vyššie uvedené príklady, na implementáciu do najpoužívanejších CMS systémov. Spôsobov je samozrejme viac. Je tu možnosť napísať vlastný modul pre konkrétne CMS, alebo</w:t>
      </w:r>
      <w:r w:rsidR="007246A3">
        <w:t xml:space="preserve"> priame</w:t>
      </w:r>
      <w:r>
        <w:t xml:space="preserve"> vloženie kódu do stránky</w:t>
      </w:r>
      <w:r w:rsidR="007246A3">
        <w:t xml:space="preserve"> atď</w:t>
      </w:r>
      <w:r>
        <w:t xml:space="preserve">. Cieľom tohto dokumentu ale nie je </w:t>
      </w:r>
      <w:r w:rsidR="007246A3">
        <w:t>opisovať jednotlivé CMS systémy.</w:t>
      </w:r>
      <w:r w:rsidR="00D3324B">
        <w:t xml:space="preserve"> P</w:t>
      </w:r>
      <w:r w:rsidR="00D3324B">
        <w:rPr>
          <w:lang w:val="en-US"/>
        </w:rPr>
        <w:t>o</w:t>
      </w:r>
      <w:r w:rsidR="00D3324B">
        <w:t>užijeme preto spôsob ktorý nemusí byť optimálny</w:t>
      </w:r>
      <w:r w:rsidR="00E3285F">
        <w:t xml:space="preserve"> a bezpečný</w:t>
      </w:r>
      <w:r w:rsidR="00D3324B">
        <w:t xml:space="preserve">, ale z tohto pohľadu je najuniverzálnejší a aplikovateľný na väčšinu CMS. </w:t>
      </w:r>
      <w:r w:rsidR="00E3285F">
        <w:t xml:space="preserve">Ide o jednoduchú demonštráciu aplikovania dát z portálu VŠ. </w:t>
      </w:r>
      <w:r w:rsidR="00D3324B">
        <w:t>Prostredníctvom tzv. „Snippet“-ov, vložíme do stránky kus kódu, bez toho aby sme zásadným spôsobom zasahovali do celého systému. Nie všetky CMS majú podporu takýchto snippet-ov priamo a preto je potrebné doinštalovať modul, ktorý nám takýto kód umožní spustiť.</w:t>
      </w:r>
    </w:p>
    <w:p w:rsidR="00145407" w:rsidRDefault="00145407" w:rsidP="003F3C02">
      <w:pPr>
        <w:rPr>
          <w:lang w:val="en-US"/>
        </w:rPr>
      </w:pPr>
      <w:r>
        <w:t>Všeobecne môžeme na vysvetlenie použiť nasledujúcu schému</w:t>
      </w:r>
    </w:p>
    <w:p w:rsidR="003D1EA9" w:rsidRPr="00145407" w:rsidRDefault="003D1EA9" w:rsidP="003F3C02">
      <w:pPr>
        <w:rPr>
          <w:lang w:val="en-US"/>
        </w:rPr>
      </w:pPr>
      <w:r>
        <w:rPr>
          <w:noProof/>
          <w:lang w:eastAsia="sk-SK"/>
        </w:rPr>
        <w:drawing>
          <wp:inline distT="0" distB="0" distL="0" distR="0" wp14:anchorId="4176EC72" wp14:editId="0A599C6C">
            <wp:extent cx="5760720" cy="3593465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1A4" w:rsidRDefault="000761A4" w:rsidP="000761A4">
      <w:pPr>
        <w:pStyle w:val="Citcia"/>
      </w:pPr>
      <w:r>
        <w:t>Obr.1 Schéma využitia stránky a snippet-u</w:t>
      </w:r>
    </w:p>
    <w:p w:rsidR="00E3285F" w:rsidRDefault="003D1EA9" w:rsidP="003F3C02">
      <w:pPr>
        <w:rPr>
          <w:lang w:val="en-US"/>
        </w:rPr>
      </w:pPr>
      <w:r>
        <w:t>Princíp je všade rovnaký. Spôsob akým chceme dáta získané z Portálu VŠ spracovať, prípadne naformátovať a zobraziť, určuje snippet, ktorý je obsahom stránky, ktorej sa dožadujeme pri volaní odkazu. Jediným parametrom</w:t>
      </w:r>
      <w:r w:rsidR="00D41689">
        <w:t>,</w:t>
      </w:r>
      <w:r>
        <w:t xml:space="preserve"> ktorý nám určuje aký študijný program sa zobrazí je v našom prípade parameter </w:t>
      </w:r>
      <w:r w:rsidRPr="00D41689">
        <w:rPr>
          <w:i/>
          <w:lang w:val="en-US"/>
        </w:rPr>
        <w:t>$idsp</w:t>
      </w:r>
      <w:r>
        <w:rPr>
          <w:lang w:val="en-US"/>
        </w:rPr>
        <w:t>.</w:t>
      </w:r>
    </w:p>
    <w:p w:rsidR="00D41689" w:rsidRPr="003D1EA9" w:rsidRDefault="00D41689" w:rsidP="003F3C02">
      <w:pPr>
        <w:rPr>
          <w:lang w:val="en-US"/>
        </w:rPr>
      </w:pPr>
    </w:p>
    <w:p w:rsidR="003D1EA9" w:rsidRDefault="00D41689" w:rsidP="00D41689">
      <w:pPr>
        <w:pStyle w:val="Nadpis2"/>
      </w:pPr>
      <w:bookmarkStart w:id="20" w:name="_Toc469906012"/>
      <w:r>
        <w:t>Implementácia</w:t>
      </w:r>
      <w:bookmarkEnd w:id="20"/>
    </w:p>
    <w:p w:rsidR="00D41689" w:rsidRDefault="00D41689" w:rsidP="003F3C02">
      <w:r>
        <w:t xml:space="preserve">Ako prvý krok vytvoríme snippet, v ktorom použijeme PHP kód ktorý nám vyhovuje. </w:t>
      </w:r>
      <w:r w:rsidR="00BC143D">
        <w:t xml:space="preserve">V príklade budeme pracovať s formátom XML. Použijeme už vyššie spomenuté načítanie dát z Portálu VŠ pomocou knižnice cURL, z adresy URL ktorá volá snippet načítame identifikátor štud. programu a podľa tohto ID zobrazíme obsah samotnej stránky. </w:t>
      </w:r>
      <w:r>
        <w:t>Veľmi jednoduchý kód by mohol vyzerať nejak nasledovne.</w:t>
      </w:r>
      <w:r w:rsidR="00A44A2C">
        <w:t xml:space="preserve"> </w:t>
      </w:r>
    </w:p>
    <w:p w:rsidR="00BC143D" w:rsidRDefault="00BC143D">
      <w:pPr>
        <w:rPr>
          <w:rFonts w:ascii="Courier New" w:hAnsi="Courier New"/>
          <w:color w:val="767171" w:themeColor="background2" w:themeShade="80"/>
          <w:sz w:val="20"/>
        </w:rPr>
      </w:pPr>
      <w:r>
        <w:br w:type="page"/>
      </w:r>
    </w:p>
    <w:p w:rsidR="00D41689" w:rsidRDefault="00D41689" w:rsidP="00D41689">
      <w:pPr>
        <w:pStyle w:val="Code"/>
      </w:pPr>
      <w:r>
        <w:lastRenderedPageBreak/>
        <w:t xml:space="preserve">&lt;?php   </w:t>
      </w:r>
    </w:p>
    <w:p w:rsidR="00D41689" w:rsidRDefault="00D41689" w:rsidP="00D41689">
      <w:pPr>
        <w:pStyle w:val="Code"/>
      </w:pPr>
      <w:r>
        <w:t xml:space="preserve">  //nacitanie dat z portalvs.sk</w:t>
      </w:r>
    </w:p>
    <w:p w:rsidR="00D41689" w:rsidRDefault="00D41689" w:rsidP="00D41689">
      <w:pPr>
        <w:pStyle w:val="Code"/>
      </w:pPr>
      <w:r>
        <w:t xml:space="preserve">  $ch = curl_init("https://www.portalvs.sk/sk/informacie-o-vysokych-</w:t>
      </w:r>
    </w:p>
    <w:p w:rsidR="00D41689" w:rsidRDefault="00D41689" w:rsidP="00D41689">
      <w:pPr>
        <w:pStyle w:val="Code"/>
      </w:pPr>
      <w:r>
        <w:t xml:space="preserve">        skolach?export=xml&amp;fakulta=704020000&amp;programy=1");</w:t>
      </w:r>
    </w:p>
    <w:p w:rsidR="00D41689" w:rsidRDefault="00D41689" w:rsidP="00D41689">
      <w:pPr>
        <w:pStyle w:val="Code"/>
      </w:pPr>
      <w:r>
        <w:t xml:space="preserve">  curl_setopt($ch, CURLOPT_HEADER, false);</w:t>
      </w:r>
    </w:p>
    <w:p w:rsidR="00D41689" w:rsidRDefault="00D41689" w:rsidP="00D41689">
      <w:pPr>
        <w:pStyle w:val="Code"/>
      </w:pPr>
      <w:r>
        <w:t xml:space="preserve">  curl_setopt($ch, CURLOPT_RETURNTRANSFER, true);</w:t>
      </w:r>
    </w:p>
    <w:p w:rsidR="00D41689" w:rsidRDefault="00D41689" w:rsidP="00D41689">
      <w:pPr>
        <w:pStyle w:val="Code"/>
      </w:pPr>
      <w:r>
        <w:t xml:space="preserve">  curl_setopt($ch, CURLOPT_SSL_VERIFYPEER, false);</w:t>
      </w:r>
    </w:p>
    <w:p w:rsidR="00D41689" w:rsidRDefault="00D41689" w:rsidP="00D41689">
      <w:pPr>
        <w:pStyle w:val="Code"/>
      </w:pPr>
    </w:p>
    <w:p w:rsidR="00D41689" w:rsidRDefault="00D41689" w:rsidP="00D41689">
      <w:pPr>
        <w:pStyle w:val="Code"/>
      </w:pPr>
      <w:r>
        <w:t xml:space="preserve">  $xml_r = curl_exec($ch);</w:t>
      </w:r>
    </w:p>
    <w:p w:rsidR="00D41689" w:rsidRDefault="00D41689" w:rsidP="00D41689">
      <w:pPr>
        <w:pStyle w:val="Code"/>
      </w:pPr>
      <w:r>
        <w:t xml:space="preserve">  </w:t>
      </w:r>
    </w:p>
    <w:p w:rsidR="00D41689" w:rsidRDefault="00D41689" w:rsidP="00D41689">
      <w:pPr>
        <w:pStyle w:val="Code"/>
      </w:pPr>
      <w:r>
        <w:t xml:space="preserve">  if(curl_error($ch))</w:t>
      </w:r>
    </w:p>
    <w:p w:rsidR="00D41689" w:rsidRDefault="00D41689" w:rsidP="00D41689">
      <w:pPr>
        <w:pStyle w:val="Code"/>
      </w:pPr>
      <w:r>
        <w:t xml:space="preserve">  {</w:t>
      </w:r>
    </w:p>
    <w:p w:rsidR="00D41689" w:rsidRDefault="00D41689" w:rsidP="00D41689">
      <w:pPr>
        <w:pStyle w:val="Code"/>
      </w:pPr>
      <w:r>
        <w:t xml:space="preserve">    echo 'error:' . curl_error($ch);</w:t>
      </w:r>
    </w:p>
    <w:p w:rsidR="00D41689" w:rsidRDefault="00D41689" w:rsidP="00D41689">
      <w:pPr>
        <w:pStyle w:val="Code"/>
      </w:pPr>
      <w:r>
        <w:t xml:space="preserve">  }</w:t>
      </w:r>
    </w:p>
    <w:p w:rsidR="00D41689" w:rsidRDefault="00D41689" w:rsidP="00D41689">
      <w:pPr>
        <w:pStyle w:val="Code"/>
      </w:pPr>
    </w:p>
    <w:p w:rsidR="00D41689" w:rsidRDefault="00D41689" w:rsidP="00D41689">
      <w:pPr>
        <w:pStyle w:val="Code"/>
      </w:pPr>
      <w:r>
        <w:t xml:space="preserve">  if ($xml_r=="") {</w:t>
      </w:r>
    </w:p>
    <w:p w:rsidR="00A44A2C" w:rsidRDefault="00D41689" w:rsidP="00D41689">
      <w:pPr>
        <w:pStyle w:val="Code"/>
      </w:pPr>
      <w:r>
        <w:t xml:space="preserve">    echo "&lt;span style=\"color: red;\"&gt;&lt;small&gt;&lt;i&gt;Nepodarilo sa spojit z </w:t>
      </w:r>
      <w:r w:rsidR="00A44A2C">
        <w:t xml:space="preserve"> </w:t>
      </w:r>
    </w:p>
    <w:p w:rsidR="00A44A2C" w:rsidRDefault="00A44A2C" w:rsidP="00D41689">
      <w:pPr>
        <w:pStyle w:val="Code"/>
      </w:pPr>
      <w:r>
        <w:t xml:space="preserve">            </w:t>
      </w:r>
      <w:r w:rsidR="00D41689">
        <w:t xml:space="preserve">www.portalvs.sk - zobrazené údaje nemusia byť </w:t>
      </w:r>
      <w:r>
        <w:t xml:space="preserve"> </w:t>
      </w:r>
    </w:p>
    <w:p w:rsidR="00A44A2C" w:rsidRDefault="00A44A2C" w:rsidP="00D41689">
      <w:pPr>
        <w:pStyle w:val="Code"/>
      </w:pPr>
      <w:r>
        <w:t xml:space="preserve">            </w:t>
      </w:r>
      <w:r w:rsidR="00D41689">
        <w:t>aktuálne!!!&lt;/i&gt;&lt;/small&gt;</w:t>
      </w:r>
    </w:p>
    <w:p w:rsidR="00D41689" w:rsidRDefault="00A44A2C" w:rsidP="00D41689">
      <w:pPr>
        <w:pStyle w:val="Code"/>
      </w:pPr>
      <w:r>
        <w:t xml:space="preserve">          </w:t>
      </w:r>
      <w:r w:rsidR="00D41689">
        <w:t>&lt;/span&gt;";</w:t>
      </w:r>
    </w:p>
    <w:p w:rsidR="00D41689" w:rsidRDefault="00D41689" w:rsidP="00D41689">
      <w:pPr>
        <w:pStyle w:val="Code"/>
      </w:pPr>
      <w:r>
        <w:t xml:space="preserve">    $xml = simplexml_load_file("/tl_files/fem/pvs/xml/fem-pvs-data.xml");</w:t>
      </w:r>
    </w:p>
    <w:p w:rsidR="00D41689" w:rsidRDefault="00D41689" w:rsidP="00D41689">
      <w:pPr>
        <w:pStyle w:val="Code"/>
      </w:pPr>
      <w:r>
        <w:t xml:space="preserve">    </w:t>
      </w:r>
    </w:p>
    <w:p w:rsidR="00D41689" w:rsidRDefault="00A44A2C" w:rsidP="00D41689">
      <w:pPr>
        <w:pStyle w:val="Code"/>
      </w:pPr>
      <w:r>
        <w:t xml:space="preserve">  </w:t>
      </w:r>
      <w:r w:rsidR="00D41689">
        <w:t>} else {</w:t>
      </w:r>
    </w:p>
    <w:p w:rsidR="00A44A2C" w:rsidRDefault="00D41689" w:rsidP="00A44A2C">
      <w:pPr>
        <w:pStyle w:val="Code"/>
      </w:pPr>
      <w:r>
        <w:t xml:space="preserve">    /* vsetko ok; */</w:t>
      </w:r>
    </w:p>
    <w:p w:rsidR="00A44A2C" w:rsidRDefault="00A44A2C" w:rsidP="00A44A2C">
      <w:pPr>
        <w:pStyle w:val="Code"/>
      </w:pPr>
      <w:r>
        <w:t xml:space="preserve">    if (strpos($xml_r, "404 Stránka sa nenašla") === false){</w:t>
      </w:r>
    </w:p>
    <w:p w:rsidR="00A44A2C" w:rsidRDefault="00A44A2C" w:rsidP="00A44A2C">
      <w:pPr>
        <w:pStyle w:val="Code"/>
      </w:pPr>
      <w:r>
        <w:t xml:space="preserve">      //vsetko ok, nacitaj premennu</w:t>
      </w:r>
    </w:p>
    <w:p w:rsidR="00A44A2C" w:rsidRDefault="00A44A2C" w:rsidP="00A44A2C">
      <w:pPr>
        <w:pStyle w:val="Code"/>
      </w:pPr>
      <w:r>
        <w:t xml:space="preserve">      $xml = simplexml_load_string($xml_r);</w:t>
      </w:r>
    </w:p>
    <w:p w:rsidR="00A44A2C" w:rsidRDefault="00A44A2C" w:rsidP="00A44A2C">
      <w:pPr>
        <w:pStyle w:val="Code"/>
      </w:pPr>
      <w:r>
        <w:t xml:space="preserve">      } else {</w:t>
      </w:r>
    </w:p>
    <w:p w:rsidR="00A44A2C" w:rsidRDefault="00A44A2C" w:rsidP="00A44A2C">
      <w:pPr>
        <w:pStyle w:val="Code"/>
      </w:pPr>
      <w:r>
        <w:t xml:space="preserve">        echo "&lt;span style=\"color: red;\"&gt;&lt;small&gt;&lt;i&gt;Podarilo sa spojit s</w:t>
      </w:r>
    </w:p>
    <w:p w:rsidR="00A44A2C" w:rsidRDefault="00A44A2C" w:rsidP="00A44A2C">
      <w:pPr>
        <w:pStyle w:val="Code"/>
      </w:pPr>
      <w:r>
        <w:t xml:space="preserve">                www.portalvs.sk, avsak údaje sa nepodarilo prebrať.</w:t>
      </w:r>
    </w:p>
    <w:p w:rsidR="00A44A2C" w:rsidRDefault="00A44A2C" w:rsidP="00A44A2C">
      <w:pPr>
        <w:pStyle w:val="Code"/>
      </w:pPr>
      <w:r>
        <w:t xml:space="preserve">                Zobrazené údaje nemusia byť aktuálne!!!&lt;/i&gt;&lt;/small&gt;</w:t>
      </w:r>
    </w:p>
    <w:p w:rsidR="00A44A2C" w:rsidRDefault="00A44A2C" w:rsidP="00A44A2C">
      <w:pPr>
        <w:pStyle w:val="Code"/>
      </w:pPr>
      <w:r>
        <w:t xml:space="preserve">              &lt;/span&gt;";</w:t>
      </w:r>
    </w:p>
    <w:p w:rsidR="00A44A2C" w:rsidRDefault="00A44A2C" w:rsidP="00A44A2C">
      <w:pPr>
        <w:pStyle w:val="Code"/>
      </w:pPr>
      <w:r>
        <w:t xml:space="preserve">        $xml = simplexml_load_file("/tl_files/fem/pvs/xml/fem-pvs-</w:t>
      </w:r>
    </w:p>
    <w:p w:rsidR="00A44A2C" w:rsidRDefault="00A44A2C" w:rsidP="00A44A2C">
      <w:pPr>
        <w:pStyle w:val="Code"/>
      </w:pPr>
      <w:r>
        <w:t xml:space="preserve">               data.xml");</w:t>
      </w:r>
    </w:p>
    <w:p w:rsidR="00A44A2C" w:rsidRDefault="00A44A2C" w:rsidP="00A44A2C">
      <w:pPr>
        <w:pStyle w:val="Code"/>
      </w:pPr>
      <w:r>
        <w:t xml:space="preserve">      }</w:t>
      </w:r>
    </w:p>
    <w:p w:rsidR="00A44A2C" w:rsidRDefault="00A44A2C" w:rsidP="00A44A2C">
      <w:pPr>
        <w:pStyle w:val="Code"/>
      </w:pPr>
      <w:r>
        <w:t xml:space="preserve">    }</w:t>
      </w:r>
    </w:p>
    <w:p w:rsidR="00BC143D" w:rsidRDefault="00BC143D" w:rsidP="00BC143D"/>
    <w:p w:rsidR="00A44A2C" w:rsidRPr="00BC143D" w:rsidRDefault="00BC143D" w:rsidP="00BC143D">
      <w:pPr>
        <w:rPr>
          <w:lang w:val="en-US"/>
        </w:rPr>
      </w:pPr>
      <w:r>
        <w:t xml:space="preserve">Pokúsili sme sa načítať súbor a v prípade zlyhania načítame lokálne uložený. V ďalšom kroku načítame pomocou metódy </w:t>
      </w:r>
      <w:r w:rsidRPr="000761A4">
        <w:rPr>
          <w:i/>
        </w:rPr>
        <w:t>$_GET</w:t>
      </w:r>
      <w:r>
        <w:t xml:space="preserve"> id programu a výsledok zobrazíme ako štandardný výstup.</w:t>
      </w:r>
    </w:p>
    <w:p w:rsidR="00A44A2C" w:rsidRDefault="00A44A2C" w:rsidP="00A44A2C">
      <w:pPr>
        <w:pStyle w:val="Code"/>
      </w:pPr>
      <w:r>
        <w:t xml:space="preserve">    $idsp = $_GET["idp"]; // url+ ?idp=cislo</w:t>
      </w:r>
    </w:p>
    <w:p w:rsidR="00A44A2C" w:rsidRDefault="00A44A2C" w:rsidP="00A44A2C">
      <w:pPr>
        <w:pStyle w:val="Code"/>
      </w:pPr>
    </w:p>
    <w:p w:rsidR="00A44A2C" w:rsidRDefault="00A44A2C" w:rsidP="00A44A2C">
      <w:pPr>
        <w:pStyle w:val="Code"/>
      </w:pPr>
      <w:r>
        <w:t xml:space="preserve">    foreach ($xml-&gt;children() as $node) {</w:t>
      </w:r>
    </w:p>
    <w:p w:rsidR="00A44A2C" w:rsidRDefault="00A44A2C" w:rsidP="00A44A2C">
      <w:pPr>
        <w:pStyle w:val="Code"/>
      </w:pPr>
      <w:r>
        <w:t xml:space="preserve">      $arr = $node-&gt;attributes();</w:t>
      </w:r>
    </w:p>
    <w:p w:rsidR="00A44A2C" w:rsidRDefault="00A44A2C" w:rsidP="00A44A2C">
      <w:pPr>
        <w:pStyle w:val="Code"/>
      </w:pPr>
      <w:r>
        <w:t xml:space="preserve">      //if ((string) $arr == $idsp) {</w:t>
      </w:r>
    </w:p>
    <w:p w:rsidR="00A44A2C" w:rsidRDefault="00A44A2C" w:rsidP="00A44A2C">
      <w:pPr>
        <w:pStyle w:val="Code"/>
      </w:pPr>
      <w:r>
        <w:t xml:space="preserve">    </w:t>
      </w:r>
    </w:p>
    <w:p w:rsidR="00A44A2C" w:rsidRDefault="00A44A2C" w:rsidP="00A44A2C">
      <w:pPr>
        <w:pStyle w:val="Code"/>
      </w:pPr>
      <w:r>
        <w:t xml:space="preserve">      if ($arr['kod'] == $idsp) {</w:t>
      </w:r>
    </w:p>
    <w:p w:rsidR="00A44A2C" w:rsidRDefault="00A44A2C" w:rsidP="00A44A2C">
      <w:pPr>
        <w:pStyle w:val="Code"/>
      </w:pPr>
      <w:r>
        <w:t xml:space="preserve">        echo "&lt;h3&gt;Štúdijný program: ".$node-&gt;nazov."&lt;/h3&gt;";</w:t>
      </w:r>
    </w:p>
    <w:p w:rsidR="00A44A2C" w:rsidRDefault="00A44A2C" w:rsidP="00A44A2C">
      <w:pPr>
        <w:pStyle w:val="Code"/>
      </w:pPr>
      <w:r>
        <w:t xml:space="preserve">        echo "&lt;h5&gt;Akademický rok: ".$node-&gt;{'akademicky-rok'}."&lt;/h5&gt;";</w:t>
      </w:r>
    </w:p>
    <w:p w:rsidR="00A44A2C" w:rsidRDefault="00A44A2C" w:rsidP="00A44A2C">
      <w:pPr>
        <w:pStyle w:val="Code"/>
      </w:pPr>
      <w:r>
        <w:t xml:space="preserve">        echo "&lt;p&gt;&lt;b&gt;Forma štúdia: &lt;/b&gt;".$node-&gt;forma."&lt;br&gt;";</w:t>
      </w:r>
    </w:p>
    <w:p w:rsidR="00A44A2C" w:rsidRDefault="00A44A2C" w:rsidP="00A44A2C">
      <w:pPr>
        <w:pStyle w:val="Code"/>
      </w:pPr>
      <w:r>
        <w:t xml:space="preserve">        echo "&lt;b&gt;Stupeň štúdia: &lt;/b&gt;1.&lt;br&gt;";</w:t>
      </w:r>
    </w:p>
    <w:p w:rsidR="00A44A2C" w:rsidRDefault="00A44A2C" w:rsidP="00A44A2C">
      <w:pPr>
        <w:pStyle w:val="Code"/>
      </w:pPr>
      <w:r>
        <w:t xml:space="preserve">           </w:t>
      </w:r>
    </w:p>
    <w:p w:rsidR="00A44A2C" w:rsidRDefault="00A44A2C" w:rsidP="00A44A2C">
      <w:pPr>
        <w:pStyle w:val="Code"/>
      </w:pPr>
      <w:r>
        <w:t xml:space="preserve">        if ($node-&gt;forma!="denná/externá") {</w:t>
      </w:r>
    </w:p>
    <w:p w:rsidR="00A44A2C" w:rsidRDefault="00A44A2C" w:rsidP="00A44A2C">
      <w:pPr>
        <w:pStyle w:val="Code"/>
      </w:pPr>
      <w:r>
        <w:t xml:space="preserve">          echo "&lt;b&gt;Dĺžka štúdia v rokoch: &lt;/b&gt;3&lt;br&gt;";</w:t>
      </w:r>
    </w:p>
    <w:p w:rsidR="00A44A2C" w:rsidRDefault="00A44A2C" w:rsidP="00A44A2C">
      <w:pPr>
        <w:pStyle w:val="Code"/>
      </w:pPr>
      <w:r>
        <w:t xml:space="preserve">        } else {</w:t>
      </w:r>
    </w:p>
    <w:p w:rsidR="00A44A2C" w:rsidRDefault="00A44A2C" w:rsidP="00A44A2C">
      <w:pPr>
        <w:pStyle w:val="Code"/>
      </w:pPr>
      <w:r>
        <w:t xml:space="preserve">          echo "&lt;b&gt;Dĺžka štúdia v rokoch: &lt;/b&gt;3 / 3&lt;br&gt;";</w:t>
      </w:r>
    </w:p>
    <w:p w:rsidR="00A44A2C" w:rsidRDefault="00A44A2C" w:rsidP="00A44A2C">
      <w:pPr>
        <w:pStyle w:val="Code"/>
      </w:pPr>
      <w:r>
        <w:t xml:space="preserve">        }</w:t>
      </w:r>
    </w:p>
    <w:p w:rsidR="00A44A2C" w:rsidRDefault="00A44A2C" w:rsidP="00A44A2C">
      <w:pPr>
        <w:pStyle w:val="Code"/>
      </w:pPr>
    </w:p>
    <w:p w:rsidR="00BC143D" w:rsidRPr="00BC143D" w:rsidRDefault="00BC143D" w:rsidP="00BC143D"/>
    <w:p w:rsidR="00A44A2C" w:rsidRDefault="00A44A2C" w:rsidP="00A44A2C">
      <w:pPr>
        <w:pStyle w:val="Code"/>
      </w:pPr>
      <w:r>
        <w:lastRenderedPageBreak/>
        <w:t xml:space="preserve">        echo "&lt;b&gt;Metóda štúdia: &lt;/b&gt;".$node-&gt;metoda."&lt;br&gt;";</w:t>
      </w:r>
    </w:p>
    <w:p w:rsidR="00A44A2C" w:rsidRDefault="00A44A2C" w:rsidP="00A44A2C">
      <w:pPr>
        <w:pStyle w:val="Code"/>
      </w:pPr>
      <w:r>
        <w:t xml:space="preserve">        echo "&lt;b&gt;Udelený akademický titul po absolvovaní študijného</w:t>
      </w:r>
    </w:p>
    <w:p w:rsidR="00A44A2C" w:rsidRDefault="00A44A2C" w:rsidP="00A44A2C">
      <w:pPr>
        <w:pStyle w:val="Code"/>
      </w:pPr>
      <w:r>
        <w:t xml:space="preserve">              programu: &lt;/b&gt;Bc.&lt;br&gt;";</w:t>
      </w:r>
    </w:p>
    <w:p w:rsidR="00A44A2C" w:rsidRPr="00A44A2C" w:rsidRDefault="00A44A2C" w:rsidP="00BC143D">
      <w:pPr>
        <w:pStyle w:val="Code"/>
      </w:pPr>
      <w:r>
        <w:t xml:space="preserve">    </w:t>
      </w:r>
    </w:p>
    <w:p w:rsidR="00A44A2C" w:rsidRDefault="00A44A2C" w:rsidP="00A44A2C">
      <w:pPr>
        <w:pStyle w:val="Code"/>
      </w:pPr>
      <w:r>
        <w:t xml:space="preserve">        if ($node-&gt;{'jazyky-studia'}!="") </w:t>
      </w:r>
    </w:p>
    <w:p w:rsidR="00A44A2C" w:rsidRDefault="00A44A2C" w:rsidP="00A44A2C">
      <w:pPr>
        <w:pStyle w:val="Code"/>
      </w:pPr>
      <w:r>
        <w:t xml:space="preserve">        {</w:t>
      </w:r>
    </w:p>
    <w:p w:rsidR="00A44A2C" w:rsidRDefault="00A44A2C" w:rsidP="00A44A2C">
      <w:pPr>
        <w:pStyle w:val="Code"/>
      </w:pPr>
      <w:r>
        <w:t xml:space="preserve">          $langs = "";</w:t>
      </w:r>
    </w:p>
    <w:p w:rsidR="00A44A2C" w:rsidRDefault="00A44A2C" w:rsidP="00A44A2C">
      <w:pPr>
        <w:pStyle w:val="Code"/>
      </w:pPr>
      <w:r>
        <w:t xml:space="preserve">       </w:t>
      </w:r>
    </w:p>
    <w:p w:rsidR="00A44A2C" w:rsidRDefault="00A44A2C" w:rsidP="00A44A2C">
      <w:pPr>
        <w:pStyle w:val="Code"/>
      </w:pPr>
      <w:r>
        <w:t xml:space="preserve">          echo "&lt;b&gt;Informácie o vyučovacích jazykoch: &lt;/b&gt;";</w:t>
      </w:r>
    </w:p>
    <w:p w:rsidR="00A44A2C" w:rsidRDefault="00A44A2C" w:rsidP="00A44A2C">
      <w:pPr>
        <w:pStyle w:val="Code"/>
      </w:pPr>
      <w:r>
        <w:t xml:space="preserve">        </w:t>
      </w:r>
    </w:p>
    <w:p w:rsidR="00A44A2C" w:rsidRDefault="00A44A2C" w:rsidP="00A44A2C">
      <w:pPr>
        <w:pStyle w:val="Code"/>
      </w:pPr>
      <w:r>
        <w:t xml:space="preserve">          foreach ($node-&gt;{'jazyky-studia'}-&gt;{'jazyk-studia'} as $language)</w:t>
      </w:r>
    </w:p>
    <w:p w:rsidR="00A44A2C" w:rsidRDefault="00A44A2C" w:rsidP="00A44A2C">
      <w:pPr>
        <w:pStyle w:val="Code"/>
      </w:pPr>
      <w:r>
        <w:t xml:space="preserve">            $langs .= $language.", ";</w:t>
      </w:r>
    </w:p>
    <w:p w:rsidR="00A44A2C" w:rsidRDefault="00A44A2C" w:rsidP="00A44A2C">
      <w:pPr>
        <w:pStyle w:val="Code"/>
      </w:pPr>
      <w:r>
        <w:t xml:space="preserve">         }</w:t>
      </w:r>
    </w:p>
    <w:p w:rsidR="00A44A2C" w:rsidRDefault="00A44A2C" w:rsidP="00A44A2C">
      <w:pPr>
        <w:pStyle w:val="Code"/>
      </w:pPr>
      <w:r>
        <w:t xml:space="preserve">       </w:t>
      </w:r>
    </w:p>
    <w:p w:rsidR="00A44A2C" w:rsidRDefault="00A44A2C" w:rsidP="00A44A2C">
      <w:pPr>
        <w:pStyle w:val="Code"/>
      </w:pPr>
      <w:r>
        <w:t xml:space="preserve">         echo substr($langs, 0, -2)."&lt;br&gt;&lt;/p&gt;";</w:t>
      </w:r>
    </w:p>
    <w:p w:rsidR="00A44A2C" w:rsidRDefault="00A44A2C" w:rsidP="00A44A2C">
      <w:pPr>
        <w:pStyle w:val="Code"/>
      </w:pPr>
    </w:p>
    <w:p w:rsidR="00A44A2C" w:rsidRDefault="00A44A2C" w:rsidP="00A44A2C">
      <w:pPr>
        <w:pStyle w:val="Code"/>
      </w:pPr>
      <w:r>
        <w:t xml:space="preserve">         if ($node-&gt;anotacia!="") </w:t>
      </w:r>
    </w:p>
    <w:p w:rsidR="00A44A2C" w:rsidRDefault="00A44A2C" w:rsidP="00A44A2C">
      <w:pPr>
        <w:pStyle w:val="Code"/>
      </w:pPr>
      <w:r>
        <w:t xml:space="preserve">           echo "&lt;h4&gt;Anotácia:&lt;/h4&gt;&lt;p&gt;".$node-&gt;anotacia."&lt;/p&gt;";</w:t>
      </w:r>
    </w:p>
    <w:p w:rsidR="00A44A2C" w:rsidRPr="00A44A2C" w:rsidRDefault="00A44A2C" w:rsidP="00A44A2C">
      <w:pPr>
        <w:pStyle w:val="Code"/>
      </w:pPr>
    </w:p>
    <w:p w:rsidR="00A44A2C" w:rsidRDefault="00A44A2C" w:rsidP="00A44A2C">
      <w:pPr>
        <w:pStyle w:val="Code"/>
      </w:pPr>
      <w:r>
        <w:t xml:space="preserve">         echo "&lt;h4&gt;Uplatnenie absolventov:&lt;/h4&gt;&lt;p&gt;".</w:t>
      </w:r>
    </w:p>
    <w:p w:rsidR="00A44A2C" w:rsidRDefault="00A44A2C" w:rsidP="00A44A2C">
      <w:pPr>
        <w:pStyle w:val="Code"/>
      </w:pPr>
      <w:r>
        <w:t xml:space="preserve">               $node-&gt;uplatnenie."&lt;/p&gt;";</w:t>
      </w:r>
    </w:p>
    <w:p w:rsidR="00A44A2C" w:rsidRDefault="00A44A2C" w:rsidP="00A44A2C">
      <w:pPr>
        <w:pStyle w:val="Code"/>
      </w:pPr>
      <w:r>
        <w:t xml:space="preserve">       }</w:t>
      </w:r>
    </w:p>
    <w:p w:rsidR="00A44A2C" w:rsidRDefault="00A44A2C" w:rsidP="00A44A2C">
      <w:pPr>
        <w:pStyle w:val="Code"/>
      </w:pPr>
      <w:r>
        <w:t xml:space="preserve">    }</w:t>
      </w:r>
    </w:p>
    <w:p w:rsidR="00A44A2C" w:rsidRPr="00A44A2C" w:rsidRDefault="00A44A2C" w:rsidP="00A44A2C">
      <w:pPr>
        <w:pStyle w:val="Code"/>
      </w:pPr>
      <w:r>
        <w:t>?&gt;</w:t>
      </w:r>
    </w:p>
    <w:p w:rsidR="00BC143D" w:rsidRDefault="00BC143D"/>
    <w:p w:rsidR="00DB7CB8" w:rsidRDefault="00BC143D">
      <w:r>
        <w:t>Tento kód je z dôvodu jednoduchosti samozrejme skrátený, taktiež sú vynechané štýly a JavaScript.</w:t>
      </w:r>
      <w:r w:rsidR="00DB7CB8">
        <w:t xml:space="preserve"> Je však funkčný a použiteľný ako ukážka implementácie. V našom prípade sme rovnaký kód pre snippet použili pre všetky CMS.</w:t>
      </w:r>
    </w:p>
    <w:p w:rsidR="00DB7CB8" w:rsidRDefault="00DB7CB8">
      <w:r>
        <w:t xml:space="preserve">Ako spoločný krok pri takomto postupe ešte možno uviesť nastavenie alias-u stránky. Ide o akési unikátne meno stránky. Toto meno je možné použiť pri </w:t>
      </w:r>
      <w:r w:rsidR="00AD3805">
        <w:t xml:space="preserve">volaní stránky obsahujúcu snippet. </w:t>
      </w:r>
      <w:r>
        <w:t>V tomto kroku ale nejde o nevyhnutnosť ale skôr o prehľadnosť.</w:t>
      </w:r>
      <w:r w:rsidR="00AD3805">
        <w:t xml:space="preserve"> Ako sa už k takémuto aliasu stránky dostať je individuálne a spôsobov je mnoho. Ako z obrázku vyššie vidno, </w:t>
      </w:r>
      <w:r w:rsidR="009D720B">
        <w:t>môže</w:t>
      </w:r>
      <w:r w:rsidR="00AD3805">
        <w:t xml:space="preserve"> to byť linka alebo položka v menu. Príklad externého odkazu:</w:t>
      </w:r>
    </w:p>
    <w:p w:rsidR="00AD3805" w:rsidRDefault="00AD3805" w:rsidP="00AD3805">
      <w:pPr>
        <w:pStyle w:val="Code"/>
      </w:pPr>
    </w:p>
    <w:p w:rsidR="00AD3805" w:rsidRDefault="00AD3805" w:rsidP="00AD3805">
      <w:pPr>
        <w:pStyle w:val="Code"/>
      </w:pPr>
      <w:r>
        <w:t>http://</w:t>
      </w:r>
      <w:r w:rsidR="009D720B">
        <w:t>www.</w:t>
      </w:r>
      <w:r>
        <w:t>stranka</w:t>
      </w:r>
      <w:r w:rsidR="009D720B">
        <w:t>-fakulty.sk</w:t>
      </w:r>
      <w:r w:rsidRPr="00AD3805">
        <w:t>/portal-vs-reader/?idp=11521</w:t>
      </w:r>
    </w:p>
    <w:p w:rsidR="00AD3805" w:rsidRPr="00AD3805" w:rsidRDefault="00AD3805" w:rsidP="00AD3805">
      <w:pPr>
        <w:pStyle w:val="Code"/>
        <w:rPr>
          <w:lang w:val="en-US"/>
        </w:rPr>
      </w:pPr>
    </w:p>
    <w:p w:rsidR="00FC1F4C" w:rsidRPr="00FC1F4C" w:rsidRDefault="00FC1F4C" w:rsidP="00FC1F4C">
      <w:pPr>
        <w:ind w:left="567" w:hanging="567"/>
        <w:rPr>
          <w:rStyle w:val="Zvraznenie"/>
        </w:rPr>
      </w:pPr>
      <w:r w:rsidRPr="00FC1F4C">
        <w:rPr>
          <w:rStyle w:val="Zvraznenie"/>
        </w:rPr>
        <w:t>Pozn.: Správanie po zadaní nesprávneho, alebo žiadneho identifikátora je individuálne. Je na autorovi samotnej stránky ako ošetrí takéto situácie.</w:t>
      </w:r>
    </w:p>
    <w:p w:rsidR="00FC1F4C" w:rsidRDefault="00FC1F4C"/>
    <w:p w:rsidR="00D41689" w:rsidRDefault="00DB7CB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>Ďalšie kroky sú už ale pre každé CMS individuálne. Preto v krátkosti uvádzame postup ako je možné tento kód aplikovať pre každé CMS jednotlivo</w:t>
      </w:r>
      <w:r w:rsidR="00AD3805">
        <w:t xml:space="preserve">, spolu s výsledným efektom v prehliadači </w:t>
      </w:r>
      <w:r w:rsidR="009D720B">
        <w:t>používateľa</w:t>
      </w:r>
      <w:r w:rsidR="00AD3805">
        <w:t>.</w:t>
      </w:r>
      <w:r w:rsidR="00D41689">
        <w:br w:type="page"/>
      </w:r>
    </w:p>
    <w:p w:rsidR="00D3324B" w:rsidRDefault="00D3324B" w:rsidP="00D3324B">
      <w:pPr>
        <w:pStyle w:val="Nadpis2"/>
      </w:pPr>
      <w:bookmarkStart w:id="21" w:name="_Toc469906013"/>
      <w:r>
        <w:lastRenderedPageBreak/>
        <w:t>Drupal</w:t>
      </w:r>
      <w:bookmarkEnd w:id="21"/>
    </w:p>
    <w:p w:rsidR="0005162D" w:rsidRDefault="0005162D" w:rsidP="003F3C02">
      <w:r>
        <w:t>Drupal umožňuje vytvoriť snippet priamo a nie je potrebné inštalovať žiadne doplnky. Stačí len povoliť modul „PHP Filter“. Po tomto kroku nám pribudne nový typ obsahu, resp. formát „PHP Code“. Ten nám umožní vytvoriť snippet v podobe obyčajnej stránky.</w:t>
      </w:r>
    </w:p>
    <w:p w:rsidR="00DB7CB8" w:rsidRDefault="00DB7CB8" w:rsidP="003F3C02">
      <w:r>
        <w:t>Obsah tejto stránky je vlastne kód ktorý sme vytvorili. Ten sa postará o</w:t>
      </w:r>
      <w:r w:rsidR="00AD3805">
        <w:t> </w:t>
      </w:r>
      <w:r>
        <w:t>zobrazenie</w:t>
      </w:r>
      <w:r w:rsidR="00AD3805">
        <w:t xml:space="preserve"> spracovaných dát</w:t>
      </w:r>
      <w:r>
        <w:t>.</w:t>
      </w:r>
    </w:p>
    <w:p w:rsidR="000761A4" w:rsidRDefault="00FC1F4C" w:rsidP="003F3C02">
      <w:r>
        <w:t xml:space="preserve">Na takto vytvorenú stránku už stačí len odkazovať a ako parameter zadať </w:t>
      </w:r>
      <w:r w:rsidR="000761A4">
        <w:t>id</w:t>
      </w:r>
      <w:r>
        <w:t xml:space="preserve"> študijného programu. V</w:t>
      </w:r>
      <w:r w:rsidR="000761A4">
        <w:t> CMS D</w:t>
      </w:r>
      <w:r>
        <w:t>rupal by tak</w:t>
      </w:r>
      <w:r w:rsidR="000761A4">
        <w:t>ýto</w:t>
      </w:r>
      <w:r>
        <w:t xml:space="preserve"> </w:t>
      </w:r>
      <w:r w:rsidR="000761A4">
        <w:t>odkaz, štandardne</w:t>
      </w:r>
      <w:r>
        <w:t xml:space="preserve"> bez použitia </w:t>
      </w:r>
      <w:r w:rsidR="000761A4">
        <w:t xml:space="preserve">alias-u vyzeral približne takto: </w:t>
      </w:r>
    </w:p>
    <w:p w:rsidR="000761A4" w:rsidRDefault="000761A4" w:rsidP="003F3C02">
      <w:r w:rsidRPr="008F576A">
        <w:rPr>
          <w:i/>
        </w:rPr>
        <w:t>http://nasa.drupal.stranka/node/2/?idp=11521</w:t>
      </w:r>
    </w:p>
    <w:p w:rsidR="000761A4" w:rsidRDefault="000761A4" w:rsidP="003F3C02"/>
    <w:p w:rsidR="00D41689" w:rsidRDefault="00D41689" w:rsidP="003F3C02">
      <w:r>
        <w:rPr>
          <w:noProof/>
          <w:lang w:eastAsia="sk-SK"/>
        </w:rPr>
        <w:drawing>
          <wp:inline distT="0" distB="0" distL="0" distR="0" wp14:anchorId="2AD287E5" wp14:editId="69B4198E">
            <wp:extent cx="5760720" cy="6247130"/>
            <wp:effectExtent l="0" t="0" r="0" b="12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upa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4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89" w:rsidRPr="000761A4" w:rsidRDefault="0005162D" w:rsidP="000761A4">
      <w:pPr>
        <w:pStyle w:val="Citcia"/>
      </w:pPr>
      <w:r>
        <w:t xml:space="preserve"> </w:t>
      </w:r>
      <w:r w:rsidR="000761A4">
        <w:t>Obr.2 Ukážka použitia dát z portálu VŠ v CMS Drupal</w:t>
      </w:r>
      <w:r w:rsidR="00D41689">
        <w:br w:type="page"/>
      </w:r>
    </w:p>
    <w:p w:rsidR="00D3324B" w:rsidRDefault="00D3324B" w:rsidP="00D3324B">
      <w:pPr>
        <w:pStyle w:val="Nadpis2"/>
      </w:pPr>
      <w:bookmarkStart w:id="22" w:name="_Toc469906014"/>
      <w:r>
        <w:lastRenderedPageBreak/>
        <w:t>Joomla</w:t>
      </w:r>
      <w:bookmarkEnd w:id="22"/>
    </w:p>
    <w:p w:rsidR="00D41689" w:rsidRDefault="00E3285F" w:rsidP="003F3C02">
      <w:r>
        <w:t>Joomla nemá možnosť spúšťať snippety priamo, preto je potrebné nájsť vhodný doplnok. My použijeme „Regular Labs Snippets“.</w:t>
      </w:r>
      <w:r w:rsidR="00602318">
        <w:t xml:space="preserve"> V manažmente tohto komponentu vytvoríme nový snippet a ako obsah použijeme náš PHP kód. K samotnému komponentu sa nedá pristupovať priamo, ale je potrebné ho priradiť k stránke. To znamená, že stačí vytvoriť obyčajnú stránku a ako jej obsah nastaviť </w:t>
      </w:r>
      <w:r w:rsidR="00602318" w:rsidRPr="00602318">
        <w:rPr>
          <w:i/>
        </w:rPr>
        <w:t xml:space="preserve">{snippet </w:t>
      </w:r>
      <w:r w:rsidR="00602318">
        <w:rPr>
          <w:i/>
        </w:rPr>
        <w:t>1</w:t>
      </w:r>
      <w:r w:rsidR="00602318" w:rsidRPr="00602318">
        <w:rPr>
          <w:i/>
        </w:rPr>
        <w:t>}</w:t>
      </w:r>
      <w:r w:rsidR="00602318">
        <w:t>. Číslo určuje id snippet-u, keďže tých môže byť viac samozrejme.</w:t>
      </w:r>
    </w:p>
    <w:p w:rsidR="00602318" w:rsidRDefault="00602318" w:rsidP="003F3C02">
      <w:r>
        <w:t>Následne už stačí vytvorenú stránku so snippet-om otvoriť, samozrejme so zadaným id programu. Pre Joomla by štandardná adresa vyzerala takto:</w:t>
      </w:r>
    </w:p>
    <w:p w:rsidR="00602318" w:rsidRPr="008F576A" w:rsidRDefault="00602318" w:rsidP="003F3C02">
      <w:pPr>
        <w:rPr>
          <w:i/>
        </w:rPr>
      </w:pPr>
      <w:r w:rsidRPr="008F576A">
        <w:rPr>
          <w:i/>
        </w:rPr>
        <w:t>http://nasa.joomla.stranka/index.php/portal-vs-reader/?idp=11521</w:t>
      </w:r>
    </w:p>
    <w:p w:rsidR="00D41689" w:rsidRDefault="00D41689" w:rsidP="003F3C02"/>
    <w:p w:rsidR="00D41689" w:rsidRDefault="00D41689" w:rsidP="003F3C02">
      <w:r>
        <w:rPr>
          <w:noProof/>
          <w:lang w:eastAsia="sk-SK"/>
        </w:rPr>
        <w:drawing>
          <wp:inline distT="0" distB="0" distL="0" distR="0" wp14:anchorId="3D4553B9" wp14:editId="27A9B2B4">
            <wp:extent cx="5760720" cy="5652135"/>
            <wp:effectExtent l="0" t="0" r="0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oml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89" w:rsidRPr="008F576A" w:rsidRDefault="000761A4" w:rsidP="008F576A">
      <w:pPr>
        <w:pStyle w:val="Citcia"/>
      </w:pPr>
      <w:r>
        <w:t xml:space="preserve">Obr.3 Ukážka použitia dát z portálu VŠ v CMS </w:t>
      </w:r>
      <w:r w:rsidR="00602318">
        <w:t>Joomla</w:t>
      </w:r>
      <w:r w:rsidR="00D41689">
        <w:br w:type="page"/>
      </w:r>
    </w:p>
    <w:p w:rsidR="00D3324B" w:rsidRDefault="00D3324B" w:rsidP="00D3324B">
      <w:pPr>
        <w:pStyle w:val="Nadpis2"/>
      </w:pPr>
      <w:bookmarkStart w:id="23" w:name="_Toc469906015"/>
      <w:r>
        <w:lastRenderedPageBreak/>
        <w:t>WordPress</w:t>
      </w:r>
      <w:bookmarkEnd w:id="23"/>
    </w:p>
    <w:p w:rsidR="00BA5675" w:rsidRDefault="00E3285F" w:rsidP="00E3285F">
      <w:r>
        <w:t xml:space="preserve">Podobne ako Joomla ani Wordpress </w:t>
      </w:r>
      <w:r w:rsidR="00145407">
        <w:t>nemá priamu podporu snippetov, čo ale jednoducho vyriešime použitím doplnku „</w:t>
      </w:r>
      <w:r w:rsidR="00145407" w:rsidRPr="00145407">
        <w:t>PHP Code For Posts</w:t>
      </w:r>
      <w:r w:rsidR="00145407">
        <w:t>“.</w:t>
      </w:r>
      <w:r w:rsidR="00BA5675">
        <w:t xml:space="preserve"> Ďalej je postup takmer identický ako v predchádzajúcom prípade. V manažmente doplnku vytvoríme nový snippet s našim PHP kódom a ten vložíme ako obsah stránky, resp. článku.</w:t>
      </w:r>
    </w:p>
    <w:p w:rsidR="00D41689" w:rsidRDefault="00BA5675" w:rsidP="00E3285F">
      <w:r>
        <w:t>Potom už len zavoláme odkaz na stránku spolu s id programu:</w:t>
      </w:r>
    </w:p>
    <w:p w:rsidR="00BA5675" w:rsidRPr="00BA5675" w:rsidRDefault="00BA5675" w:rsidP="00E3285F">
      <w:pPr>
        <w:rPr>
          <w:lang w:val="en-US"/>
        </w:rPr>
      </w:pPr>
      <w:r>
        <w:t>http:</w:t>
      </w:r>
      <w:r>
        <w:rPr>
          <w:lang w:val="en-US"/>
        </w:rPr>
        <w:t>//nasa.</w:t>
      </w:r>
      <w:r w:rsidRPr="00BA5675">
        <w:rPr>
          <w:lang w:val="en-US"/>
        </w:rPr>
        <w:t>wordpress</w:t>
      </w:r>
      <w:r>
        <w:rPr>
          <w:lang w:val="en-US"/>
        </w:rPr>
        <w:t>.stranka</w:t>
      </w:r>
      <w:r w:rsidRPr="00BA5675">
        <w:rPr>
          <w:lang w:val="en-US"/>
        </w:rPr>
        <w:t>/2016/10/05/portal-vs-reader/?idp=11521</w:t>
      </w:r>
    </w:p>
    <w:p w:rsidR="00D41689" w:rsidRDefault="00D41689" w:rsidP="00E3285F">
      <w:r>
        <w:rPr>
          <w:noProof/>
          <w:lang w:eastAsia="sk-SK"/>
        </w:rPr>
        <w:drawing>
          <wp:inline distT="0" distB="0" distL="0" distR="0" wp14:anchorId="34397CB5" wp14:editId="1C71F303">
            <wp:extent cx="5760720" cy="5896610"/>
            <wp:effectExtent l="0" t="0" r="0" b="889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pres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9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76A" w:rsidRDefault="008F576A" w:rsidP="008F576A">
      <w:pPr>
        <w:pStyle w:val="Citcia"/>
      </w:pPr>
      <w:r>
        <w:t>Obr.4 Ukážka použitia dát z portálu VŠ v CMS WordPress</w:t>
      </w:r>
    </w:p>
    <w:p w:rsidR="00BA5675" w:rsidRDefault="00BA5675" w:rsidP="00BA5675"/>
    <w:p w:rsidR="00BA5675" w:rsidRDefault="00BA5675" w:rsidP="00BA5675"/>
    <w:p w:rsidR="00BA5675" w:rsidRDefault="00BA5675" w:rsidP="00BA5675"/>
    <w:p w:rsidR="004D78E0" w:rsidRDefault="004D78E0" w:rsidP="004D78E0">
      <w:pPr>
        <w:pStyle w:val="Nadpis2"/>
      </w:pPr>
      <w:bookmarkStart w:id="24" w:name="_Toc469906016"/>
      <w:r>
        <w:lastRenderedPageBreak/>
        <w:t>Contao</w:t>
      </w:r>
      <w:bookmarkEnd w:id="24"/>
    </w:p>
    <w:p w:rsidR="00BA5675" w:rsidRDefault="00BA5675" w:rsidP="00BA5675">
      <w:r>
        <w:t xml:space="preserve">Na záver ešte ukážka ako </w:t>
      </w:r>
      <w:r w:rsidR="00752650">
        <w:t>to vyzerá v praxi, na stránke FEM SPU v</w:t>
      </w:r>
      <w:r w:rsidR="004D78E0">
        <w:t> </w:t>
      </w:r>
      <w:r w:rsidR="00752650">
        <w:t>Nitre</w:t>
      </w:r>
      <w:r w:rsidR="004D78E0">
        <w:t>. Web fakulty je postavený na CMS Contao a využíva podobné princípy ako sú popísané v tomto dokumente</w:t>
      </w:r>
      <w:r w:rsidR="00752650">
        <w:t>:</w:t>
      </w:r>
    </w:p>
    <w:p w:rsidR="00752650" w:rsidRDefault="00752650" w:rsidP="00BA5675">
      <w:r>
        <w:rPr>
          <w:noProof/>
          <w:lang w:eastAsia="sk-SK"/>
        </w:rPr>
        <w:drawing>
          <wp:inline distT="0" distB="0" distL="0" distR="0" wp14:anchorId="5A8489F6" wp14:editId="29AD9456">
            <wp:extent cx="5760720" cy="5726430"/>
            <wp:effectExtent l="0" t="0" r="0" b="762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a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650" w:rsidRDefault="00752650" w:rsidP="00752650">
      <w:pPr>
        <w:pStyle w:val="Citcia"/>
      </w:pPr>
      <w:r>
        <w:t>Obr.5 Stránka FEM</w:t>
      </w:r>
    </w:p>
    <w:p w:rsidR="00752650" w:rsidRDefault="00752650" w:rsidP="00752650"/>
    <w:p w:rsidR="00752650" w:rsidRDefault="00752650" w:rsidP="00752650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12915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52650" w:rsidRDefault="00752650">
          <w:pPr>
            <w:pStyle w:val="Hlavikaobsahu"/>
          </w:pPr>
          <w:r>
            <w:t>Obsah</w:t>
          </w:r>
        </w:p>
        <w:p w:rsidR="0030644B" w:rsidRDefault="0075265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905995" w:history="1">
            <w:r w:rsidR="0030644B" w:rsidRPr="00461DF5">
              <w:rPr>
                <w:rStyle w:val="Hypertextovprepojenie"/>
                <w:noProof/>
              </w:rPr>
              <w:t>Úvod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_Toc469905995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1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5996" w:history="1">
            <w:r w:rsidR="0030644B" w:rsidRPr="00461DF5">
              <w:rPr>
                <w:rStyle w:val="Hypertextovprepojenie"/>
                <w:noProof/>
              </w:rPr>
              <w:t>Stručne o Portáli VŠ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_Toc469905996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1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5997" w:history="1">
            <w:r w:rsidR="0030644B" w:rsidRPr="00461DF5">
              <w:rPr>
                <w:rStyle w:val="Hypertextovprepojenie"/>
                <w:noProof/>
              </w:rPr>
              <w:t>Stručne o XML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_Toc469905997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1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5998" w:history="1">
            <w:r w:rsidR="0030644B" w:rsidRPr="00461DF5">
              <w:rPr>
                <w:rStyle w:val="Hypertextovprepojenie"/>
                <w:noProof/>
              </w:rPr>
              <w:t>Parsovanie XML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_Toc469905998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2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5999" w:history="1">
            <w:r w:rsidR="0030644B" w:rsidRPr="00461DF5">
              <w:rPr>
                <w:rStyle w:val="Hypertextovprepojenie"/>
                <w:noProof/>
              </w:rPr>
              <w:t>Stručne o JSON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_Toc469905999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2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6000" w:history="1">
            <w:r w:rsidR="0030644B" w:rsidRPr="00461DF5">
              <w:rPr>
                <w:rStyle w:val="Hypertextovprepojenie"/>
                <w:noProof/>
              </w:rPr>
              <w:t>JSON vs. XML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_Toc469906000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3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6001" w:history="1">
            <w:r w:rsidR="0030644B" w:rsidRPr="00461DF5">
              <w:rPr>
                <w:rStyle w:val="Hypertextovprepojenie"/>
                <w:noProof/>
              </w:rPr>
              <w:t>JSON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_Toc469906001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3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6002" w:history="1">
            <w:r w:rsidR="0030644B" w:rsidRPr="00461DF5">
              <w:rPr>
                <w:rStyle w:val="Hypertextovprepojenie"/>
                <w:noProof/>
              </w:rPr>
              <w:t>XML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_Toc469906002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3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6003" w:history="1">
            <w:r w:rsidR="0030644B" w:rsidRPr="00461DF5">
              <w:rPr>
                <w:rStyle w:val="Hypertextovprepojenie"/>
                <w:noProof/>
              </w:rPr>
              <w:t>Príklad výstupu XML z PVS: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_Toc469906003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4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6004" w:history="1">
            <w:r w:rsidR="0030644B" w:rsidRPr="00461DF5">
              <w:rPr>
                <w:rStyle w:val="Hypertextovprepojenie"/>
                <w:noProof/>
              </w:rPr>
              <w:t>Príklad výstupu JSON z PVS: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_Toc469906004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5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6005" w:history="1">
            <w:r w:rsidR="0030644B" w:rsidRPr="00461DF5">
              <w:rPr>
                <w:rStyle w:val="Hypertextovprepojenie"/>
                <w:noProof/>
              </w:rPr>
              <w:t>Preberanie dát z Portálu VŠ pre potreby FEM SPU Nitra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_Toc469906005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6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6006" w:history="1">
            <w:r w:rsidR="0030644B" w:rsidRPr="00461DF5">
              <w:rPr>
                <w:rStyle w:val="Hypertextovprepojenie"/>
                <w:noProof/>
              </w:rPr>
              <w:t>Formát URL adresy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_Toc469906006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6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6007" w:history="1">
            <w:r w:rsidR="0030644B" w:rsidRPr="00461DF5">
              <w:rPr>
                <w:rStyle w:val="Hypertextovprepojenie"/>
                <w:noProof/>
              </w:rPr>
              <w:t>Parametre URL adresy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_Toc469906007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6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6008" w:history="1">
            <w:r w:rsidR="0030644B" w:rsidRPr="00461DF5">
              <w:rPr>
                <w:rStyle w:val="Hypertextovprepojenie"/>
                <w:noProof/>
              </w:rPr>
              <w:t>Formát XML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_Toc469906008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6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6009" w:history="1">
            <w:r w:rsidR="0030644B" w:rsidRPr="00461DF5">
              <w:rPr>
                <w:rStyle w:val="Hypertextovprepojenie"/>
                <w:noProof/>
              </w:rPr>
              <w:t>Formát JSON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_Toc469906009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7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6010" w:history="1">
            <w:r w:rsidR="0030644B" w:rsidRPr="00461DF5">
              <w:rPr>
                <w:rStyle w:val="Hypertextovprepojenie"/>
                <w:noProof/>
              </w:rPr>
              <w:t>Spracovanie a výpis údajov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_Toc469906010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8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6011" w:history="1">
            <w:r w:rsidR="0030644B" w:rsidRPr="00461DF5">
              <w:rPr>
                <w:rStyle w:val="Hypertextovprepojenie"/>
                <w:noProof/>
              </w:rPr>
              <w:t>CMS a praktické príklady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_Toc469906011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9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6012" w:history="1">
            <w:r w:rsidR="0030644B" w:rsidRPr="00461DF5">
              <w:rPr>
                <w:rStyle w:val="Hypertextovprepojenie"/>
                <w:noProof/>
              </w:rPr>
              <w:t>Implementácia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_Toc469906012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9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6013" w:history="1">
            <w:r w:rsidR="0030644B" w:rsidRPr="00461DF5">
              <w:rPr>
                <w:rStyle w:val="Hypertextovprepojenie"/>
                <w:noProof/>
              </w:rPr>
              <w:t>Drupal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_Toc469906013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12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6014" w:history="1">
            <w:r w:rsidR="0030644B" w:rsidRPr="00461DF5">
              <w:rPr>
                <w:rStyle w:val="Hypertextovprepojenie"/>
                <w:noProof/>
              </w:rPr>
              <w:t>Joomla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_Toc469906014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13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6015" w:history="1">
            <w:r w:rsidR="0030644B" w:rsidRPr="00461DF5">
              <w:rPr>
                <w:rStyle w:val="Hypertextovprepojenie"/>
                <w:noProof/>
              </w:rPr>
              <w:t>WordPress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_Toc469906015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14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6016" w:history="1">
            <w:r w:rsidR="0030644B" w:rsidRPr="00461DF5">
              <w:rPr>
                <w:rStyle w:val="Hypertextovprepojenie"/>
                <w:noProof/>
              </w:rPr>
              <w:t>Contao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_Toc469906016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15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6017" w:history="1">
            <w:r w:rsidR="0030644B" w:rsidRPr="00461DF5">
              <w:rPr>
                <w:rStyle w:val="Hypertextovprepojenie"/>
                <w:noProof/>
              </w:rPr>
              <w:t>Slovník pojmov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_Toc469906017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17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30644B" w:rsidRDefault="00B959D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69906018" w:history="1">
            <w:r w:rsidR="0030644B" w:rsidRPr="00461DF5">
              <w:rPr>
                <w:rStyle w:val="Hypertextovprepojenie"/>
                <w:noProof/>
              </w:rPr>
              <w:t>Literatúra</w:t>
            </w:r>
            <w:r w:rsidR="0030644B">
              <w:rPr>
                <w:noProof/>
                <w:webHidden/>
              </w:rPr>
              <w:tab/>
            </w:r>
            <w:r w:rsidR="0030644B">
              <w:rPr>
                <w:noProof/>
                <w:webHidden/>
              </w:rPr>
              <w:fldChar w:fldCharType="begin"/>
            </w:r>
            <w:r w:rsidR="0030644B">
              <w:rPr>
                <w:noProof/>
                <w:webHidden/>
              </w:rPr>
              <w:instrText xml:space="preserve"> PAGEREF _Toc469906018 \h </w:instrText>
            </w:r>
            <w:r w:rsidR="0030644B">
              <w:rPr>
                <w:noProof/>
                <w:webHidden/>
              </w:rPr>
            </w:r>
            <w:r w:rsidR="0030644B">
              <w:rPr>
                <w:noProof/>
                <w:webHidden/>
              </w:rPr>
              <w:fldChar w:fldCharType="separate"/>
            </w:r>
            <w:r w:rsidR="0030644B">
              <w:rPr>
                <w:noProof/>
                <w:webHidden/>
              </w:rPr>
              <w:t>18</w:t>
            </w:r>
            <w:r w:rsidR="0030644B">
              <w:rPr>
                <w:noProof/>
                <w:webHidden/>
              </w:rPr>
              <w:fldChar w:fldCharType="end"/>
            </w:r>
          </w:hyperlink>
        </w:p>
        <w:p w:rsidR="00752650" w:rsidRDefault="00752650">
          <w:r>
            <w:rPr>
              <w:b/>
              <w:bCs/>
            </w:rPr>
            <w:fldChar w:fldCharType="end"/>
          </w:r>
        </w:p>
      </w:sdtContent>
    </w:sdt>
    <w:p w:rsidR="00711F76" w:rsidRDefault="00711F76" w:rsidP="00752650"/>
    <w:p w:rsidR="00711F76" w:rsidRDefault="00711F76">
      <w:r>
        <w:br w:type="page"/>
      </w:r>
    </w:p>
    <w:p w:rsidR="00711F76" w:rsidRDefault="00711F76" w:rsidP="00711F76">
      <w:pPr>
        <w:pStyle w:val="Nadpis1"/>
      </w:pPr>
      <w:bookmarkStart w:id="25" w:name="_Toc469906017"/>
      <w:r>
        <w:lastRenderedPageBreak/>
        <w:t>Slovník pojmov</w:t>
      </w:r>
      <w:bookmarkEnd w:id="25"/>
    </w:p>
    <w:p w:rsidR="00711F76" w:rsidRPr="00711F76" w:rsidRDefault="00711F76" w:rsidP="00711F76"/>
    <w:p w:rsidR="00711F76" w:rsidRDefault="00711F76" w:rsidP="00711F76">
      <w:r w:rsidRPr="003732E4">
        <w:rPr>
          <w:b/>
        </w:rPr>
        <w:t>CMS</w:t>
      </w:r>
      <w:r w:rsidRPr="00711F76">
        <w:t xml:space="preserve"> </w:t>
      </w:r>
      <w:r>
        <w:t>– Content Management System, resp. redakčný systém</w:t>
      </w:r>
    </w:p>
    <w:p w:rsidR="00711F76" w:rsidRDefault="003732E4" w:rsidP="00711F76">
      <w:r w:rsidRPr="003732E4">
        <w:rPr>
          <w:b/>
        </w:rPr>
        <w:t>Cron</w:t>
      </w:r>
      <w:r w:rsidR="00711F76" w:rsidRPr="00711F76">
        <w:t xml:space="preserve"> </w:t>
      </w:r>
      <w:r>
        <w:t>–</w:t>
      </w:r>
      <w:r w:rsidR="00711F76">
        <w:t xml:space="preserve"> </w:t>
      </w:r>
      <w:r>
        <w:t>nástroj, plánovač úloh</w:t>
      </w:r>
    </w:p>
    <w:p w:rsidR="00711F76" w:rsidRDefault="00711F76" w:rsidP="00711F76">
      <w:r w:rsidRPr="003732E4">
        <w:rPr>
          <w:b/>
        </w:rPr>
        <w:t>HTML</w:t>
      </w:r>
      <w:r w:rsidR="003732E4">
        <w:t xml:space="preserve"> – Hypertext Markup Language</w:t>
      </w:r>
    </w:p>
    <w:p w:rsidR="00711F76" w:rsidRDefault="00711F76" w:rsidP="00711F76">
      <w:r w:rsidRPr="003732E4">
        <w:rPr>
          <w:b/>
        </w:rPr>
        <w:t>JSON</w:t>
      </w:r>
      <w:r w:rsidRPr="00711F76">
        <w:t xml:space="preserve"> </w:t>
      </w:r>
      <w:r w:rsidR="003732E4">
        <w:t>– JavaScript O</w:t>
      </w:r>
      <w:r w:rsidR="003732E4" w:rsidRPr="003732E4">
        <w:t>bject Notation</w:t>
      </w:r>
    </w:p>
    <w:p w:rsidR="00711F76" w:rsidRDefault="00711F76" w:rsidP="00D15994">
      <w:pPr>
        <w:ind w:left="1134" w:hanging="1134"/>
      </w:pPr>
      <w:r w:rsidRPr="003732E4">
        <w:rPr>
          <w:b/>
        </w:rPr>
        <w:t>Parsovanie</w:t>
      </w:r>
      <w:r w:rsidRPr="00711F76">
        <w:t xml:space="preserve"> </w:t>
      </w:r>
      <w:r w:rsidR="00D15994">
        <w:t>–</w:t>
      </w:r>
      <w:r w:rsidR="003732E4">
        <w:t xml:space="preserve"> </w:t>
      </w:r>
      <w:r w:rsidR="00D15994">
        <w:t>v počítačovej terminológii analyzovanie string reťazca a jeho ďalšie spracovanie, ako napr. vytvorenie dátovej štruktúry nad ktorou možno vytvárať operácie</w:t>
      </w:r>
    </w:p>
    <w:p w:rsidR="00711F76" w:rsidRDefault="00711F76" w:rsidP="00711F76">
      <w:r w:rsidRPr="003732E4">
        <w:rPr>
          <w:b/>
        </w:rPr>
        <w:t>Snippet</w:t>
      </w:r>
      <w:r w:rsidRPr="00711F76">
        <w:t xml:space="preserve"> </w:t>
      </w:r>
      <w:r w:rsidR="003732E4">
        <w:t>–</w:t>
      </w:r>
      <w:r w:rsidR="00D15994">
        <w:t xml:space="preserve"> </w:t>
      </w:r>
      <w:r w:rsidR="003732E4">
        <w:t xml:space="preserve">kus kódu, vykonávajúci určitú funkciu </w:t>
      </w:r>
      <w:r w:rsidR="00D15994">
        <w:t>v rámci</w:t>
      </w:r>
      <w:r w:rsidR="003732E4">
        <w:t xml:space="preserve"> </w:t>
      </w:r>
      <w:r w:rsidR="00D15994">
        <w:t>programu</w:t>
      </w:r>
    </w:p>
    <w:p w:rsidR="00711F76" w:rsidRDefault="00711F76" w:rsidP="00711F76">
      <w:r w:rsidRPr="003732E4">
        <w:rPr>
          <w:b/>
        </w:rPr>
        <w:t>URL</w:t>
      </w:r>
      <w:r w:rsidR="003732E4">
        <w:t xml:space="preserve"> – </w:t>
      </w:r>
      <w:r w:rsidR="003732E4" w:rsidRPr="003732E4">
        <w:t>Uniform</w:t>
      </w:r>
      <w:r w:rsidR="003732E4">
        <w:t xml:space="preserve"> </w:t>
      </w:r>
      <w:r w:rsidR="003732E4" w:rsidRPr="003732E4">
        <w:t>Resource Locator</w:t>
      </w:r>
    </w:p>
    <w:p w:rsidR="00711F76" w:rsidRDefault="00711F76" w:rsidP="00711F76">
      <w:r w:rsidRPr="003732E4">
        <w:rPr>
          <w:b/>
        </w:rPr>
        <w:t>XML</w:t>
      </w:r>
      <w:r>
        <w:t xml:space="preserve"> </w:t>
      </w:r>
      <w:r w:rsidR="003732E4">
        <w:t>– Ext</w:t>
      </w:r>
      <w:r w:rsidR="003732E4" w:rsidRPr="003732E4">
        <w:t>ensible</w:t>
      </w:r>
      <w:r w:rsidR="003732E4">
        <w:t xml:space="preserve"> </w:t>
      </w:r>
      <w:r w:rsidR="003732E4" w:rsidRPr="003732E4">
        <w:t xml:space="preserve">Markup Language </w:t>
      </w:r>
      <w:r>
        <w:br w:type="page"/>
      </w:r>
    </w:p>
    <w:p w:rsidR="00752650" w:rsidRDefault="00711F76" w:rsidP="00711F76">
      <w:pPr>
        <w:pStyle w:val="Nadpis1"/>
      </w:pPr>
      <w:bookmarkStart w:id="26" w:name="_Toc469906018"/>
      <w:r>
        <w:lastRenderedPageBreak/>
        <w:t>Literatúra</w:t>
      </w:r>
      <w:bookmarkEnd w:id="26"/>
    </w:p>
    <w:p w:rsidR="00D15994" w:rsidRDefault="00D15994" w:rsidP="00D15994"/>
    <w:p w:rsidR="00D15994" w:rsidRDefault="00D15994" w:rsidP="00D15994">
      <w:r>
        <w:t>What is PHP? In: php. [online], [cit. 2012-04-20].  Dostupné na Internete: &lt;http://www.php.net/&gt;</w:t>
      </w:r>
    </w:p>
    <w:p w:rsidR="00D15994" w:rsidRDefault="00D15994" w:rsidP="00D15994">
      <w:r>
        <w:t>XML Tutorial. In: w3schools.com. [online], [cit. 2012-04-20].  Dostupné na Internete: &lt;www.w3schools.com/xml/&gt;</w:t>
      </w:r>
    </w:p>
    <w:p w:rsidR="007214D0" w:rsidRDefault="007214D0" w:rsidP="00D15994">
      <w:pPr>
        <w:rPr>
          <w:lang w:val="en-US"/>
        </w:rPr>
      </w:pPr>
      <w:r>
        <w:t xml:space="preserve">Introducing JSON. In: </w:t>
      </w:r>
      <w:r w:rsidRPr="007214D0">
        <w:t>www.json.org</w:t>
      </w:r>
      <w:r>
        <w:t xml:space="preserve">. </w:t>
      </w:r>
      <w:r>
        <w:rPr>
          <w:lang w:val="en-US"/>
        </w:rPr>
        <w:t>[online], [cit. 2016-11-30]. Dostupn</w:t>
      </w:r>
      <w:r>
        <w:t xml:space="preserve">é na internete: </w:t>
      </w:r>
      <w:r>
        <w:rPr>
          <w:lang w:val="en-US"/>
        </w:rPr>
        <w:t>&lt;</w:t>
      </w:r>
      <w:r w:rsidRPr="007214D0">
        <w:rPr>
          <w:lang w:val="en-US"/>
        </w:rPr>
        <w:t>http://www.json.org/</w:t>
      </w:r>
      <w:r>
        <w:rPr>
          <w:lang w:val="en-US"/>
        </w:rPr>
        <w:t>&gt;</w:t>
      </w:r>
    </w:p>
    <w:p w:rsidR="007214D0" w:rsidRDefault="007214D0" w:rsidP="00D15994">
      <w:pPr>
        <w:rPr>
          <w:lang w:val="en-US"/>
        </w:rPr>
      </w:pPr>
      <w:r>
        <w:rPr>
          <w:lang w:val="en-US"/>
        </w:rPr>
        <w:t xml:space="preserve">JSON – Introduction. In: w3schools.com. [online], [cit. 2016-11-30]. </w:t>
      </w:r>
      <w:r>
        <w:t>Dostupné na internete:</w:t>
      </w:r>
      <w:r>
        <w:rPr>
          <w:lang w:val="en-US"/>
        </w:rPr>
        <w:t xml:space="preserve"> &lt;</w:t>
      </w:r>
      <w:r w:rsidRPr="007214D0">
        <w:rPr>
          <w:lang w:val="en-US"/>
        </w:rPr>
        <w:t>http://www.w3schools.com/js/js_json_intro.asp</w:t>
      </w:r>
      <w:r>
        <w:rPr>
          <w:lang w:val="en-US"/>
        </w:rPr>
        <w:t>&gt;</w:t>
      </w:r>
    </w:p>
    <w:p w:rsidR="007214D0" w:rsidRPr="007214D0" w:rsidRDefault="00DA5AD8" w:rsidP="00DA5AD8">
      <w:pPr>
        <w:rPr>
          <w:lang w:val="en-US"/>
        </w:rPr>
      </w:pPr>
      <w:r>
        <w:t xml:space="preserve">ŠUSTÁK, Róbert. 2012. </w:t>
      </w:r>
      <w:r w:rsidR="007214D0" w:rsidRPr="007214D0">
        <w:rPr>
          <w:lang w:val="en-US"/>
        </w:rPr>
        <w:t>Preberanie dát z Portálu VŠ pomocou XML a PHP</w:t>
      </w:r>
      <w:r>
        <w:rPr>
          <w:lang w:val="en-US"/>
        </w:rPr>
        <w:t xml:space="preserve"> : </w:t>
      </w:r>
      <w:r w:rsidRPr="00DA5AD8">
        <w:rPr>
          <w:lang w:val="en-US"/>
        </w:rPr>
        <w:t>celoškolský odborný seminár s medzinárodnou účasťou Nitra, 23. máj 2012</w:t>
      </w:r>
      <w:r>
        <w:rPr>
          <w:lang w:val="en-US"/>
        </w:rPr>
        <w:t xml:space="preserve"> - </w:t>
      </w:r>
      <w:r w:rsidRPr="00DA5AD8">
        <w:rPr>
          <w:lang w:val="en-US"/>
        </w:rPr>
        <w:t>Slovenská poľnohospodárska univerzita v Nitre</w:t>
      </w:r>
    </w:p>
    <w:sectPr w:rsidR="007214D0" w:rsidRPr="007214D0" w:rsidSect="00752650">
      <w:footerReference w:type="default" r:id="rId1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D8" w:rsidRDefault="00B959D8" w:rsidP="00752650">
      <w:pPr>
        <w:spacing w:after="0" w:line="240" w:lineRule="auto"/>
      </w:pPr>
      <w:r>
        <w:separator/>
      </w:r>
    </w:p>
  </w:endnote>
  <w:endnote w:type="continuationSeparator" w:id="0">
    <w:p w:rsidR="00B959D8" w:rsidRDefault="00B959D8" w:rsidP="0075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583063"/>
      <w:docPartObj>
        <w:docPartGallery w:val="Page Numbers (Bottom of Page)"/>
        <w:docPartUnique/>
      </w:docPartObj>
    </w:sdtPr>
    <w:sdtEndPr/>
    <w:sdtContent>
      <w:p w:rsidR="00752650" w:rsidRDefault="00752650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6" name="Skupin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7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2650" w:rsidRDefault="00752650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14FB7" w:rsidRPr="00B14FB7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18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8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9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9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textbox inset="0,0,0,0">
                      <w:txbxContent>
                        <w:p w:rsidR="00752650" w:rsidRDefault="00752650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14FB7" w:rsidRPr="00B14FB7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18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oval id="Oval 65" o:spid="_x0000_s1031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czb4A&#10;AADaAAAADwAAAGRycy9kb3ducmV2LnhtbESPQQ/BQBSE7xL/YfMkbmw5CGUJEuKqOLg93adtdN82&#10;3VX1761E4jiZmW8yi1VrStFQ7QrLCkbDCARxanXBmYLzaTeYgnAeWWNpmRS8ycFq2e0sMNb2xUdq&#10;Ep+JAGEXo4Lc+yqW0qU5GXRDWxEH725rgz7IOpO6xleAm1KOo2giDRYcFnKsaJtT+kieRkGxt6PL&#10;bpMc3bWZbOW6vG3s5aZUv9eu5yA8tf4f/rUP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3M2+AAAA2gAAAA8AAAAAAAAAAAAAAAAAmAIAAGRycy9kb3ducmV2&#10;LnhtbFBLBQYAAAAABAAEAPUAAACDAwAAAAA=&#10;" fillcolor="#84a2c6" stroked="f"/>
                    <v:oval id="Oval 66" o:spid="_x0000_s1032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fosMA&#10;AADbAAAADwAAAGRycy9kb3ducmV2LnhtbESPMW/CQAyF90r9DydXYiuXdIiqwIEAKagraTOwmZxJ&#10;InK+KHeE8O/roVI3W+/5vc/r7ex6NdEYOs8G0mUCirj2tuPGwM938f4JKkRki71nMvCkANvN68sa&#10;c+sffKKpjI2SEA45GmhjHHKtQ92Sw7D0A7FoVz86jLKOjbYjPiTc9fojSTLtsGNpaHGgQ0v1rbw7&#10;A93Rp1WxL0/hPGUHvesve19djFm8zbsVqEhz/Df/XX9ZwRd6+UU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fosMAAADbAAAADwAAAAAAAAAAAAAAAACYAgAAZHJzL2Rv&#10;d25yZXYueG1sUEsFBgAAAAAEAAQA9QAAAIgDAAAAAA==&#10;" fillcolor="#84a2c6" stroked="f"/>
                    <v:oval id="Oval 67" o:spid="_x0000_s1033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6ObwA&#10;AADbAAAADwAAAGRycy9kb3ducmV2LnhtbERPvQrCMBDeBd8hnOCmaR1EqlFUUFytOridzdkWm0tp&#10;Yq1vbwTB7T6+31usOlOJlhpXWlYQjyMQxJnVJecKzqfdaAbCeWSNlWVS8CYHq2W/t8BE2xcfqU19&#10;LkIIuwQVFN7XiZQuK8igG9uaOHB32xj0ATa51A2+Qrip5CSKptJgyaGhwJq2BWWP9GkUlHsbX3ab&#10;9Oiu7XQ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gTo5vAAAANsAAAAPAAAAAAAAAAAAAAAAAJgCAABkcnMvZG93bnJldi54&#10;bWxQSwUGAAAAAAQABAD1AAAAgQM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752650" w:rsidRDefault="007526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D8" w:rsidRDefault="00B959D8" w:rsidP="00752650">
      <w:pPr>
        <w:spacing w:after="0" w:line="240" w:lineRule="auto"/>
      </w:pPr>
      <w:r>
        <w:separator/>
      </w:r>
    </w:p>
  </w:footnote>
  <w:footnote w:type="continuationSeparator" w:id="0">
    <w:p w:rsidR="00B959D8" w:rsidRDefault="00B959D8" w:rsidP="0075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96F"/>
    <w:multiLevelType w:val="hybridMultilevel"/>
    <w:tmpl w:val="6D3859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1D75"/>
    <w:multiLevelType w:val="hybridMultilevel"/>
    <w:tmpl w:val="7C66B4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145D4"/>
    <w:multiLevelType w:val="hybridMultilevel"/>
    <w:tmpl w:val="1E6EA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70595"/>
    <w:multiLevelType w:val="hybridMultilevel"/>
    <w:tmpl w:val="9C9A6342"/>
    <w:lvl w:ilvl="0" w:tplc="03C4B33E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74FFF"/>
    <w:multiLevelType w:val="hybridMultilevel"/>
    <w:tmpl w:val="7EC84F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A4E2D"/>
    <w:multiLevelType w:val="hybridMultilevel"/>
    <w:tmpl w:val="5DC0ED0A"/>
    <w:lvl w:ilvl="0" w:tplc="03C4B33E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C8658AA">
      <w:start w:val="3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02"/>
    <w:rsid w:val="00025160"/>
    <w:rsid w:val="0005162D"/>
    <w:rsid w:val="000761A4"/>
    <w:rsid w:val="0009352B"/>
    <w:rsid w:val="000E0699"/>
    <w:rsid w:val="00145407"/>
    <w:rsid w:val="001466BC"/>
    <w:rsid w:val="001E4878"/>
    <w:rsid w:val="0030644B"/>
    <w:rsid w:val="00342760"/>
    <w:rsid w:val="00363969"/>
    <w:rsid w:val="003732E4"/>
    <w:rsid w:val="003D1EA9"/>
    <w:rsid w:val="003F3C02"/>
    <w:rsid w:val="004D78E0"/>
    <w:rsid w:val="005E3FA9"/>
    <w:rsid w:val="00602318"/>
    <w:rsid w:val="006308C8"/>
    <w:rsid w:val="00711F76"/>
    <w:rsid w:val="007214D0"/>
    <w:rsid w:val="007246A3"/>
    <w:rsid w:val="00752650"/>
    <w:rsid w:val="008F576A"/>
    <w:rsid w:val="00935D77"/>
    <w:rsid w:val="0094003D"/>
    <w:rsid w:val="00960627"/>
    <w:rsid w:val="009D720B"/>
    <w:rsid w:val="009F3A02"/>
    <w:rsid w:val="00A44A2C"/>
    <w:rsid w:val="00A668B5"/>
    <w:rsid w:val="00A95545"/>
    <w:rsid w:val="00AD3805"/>
    <w:rsid w:val="00B14FB7"/>
    <w:rsid w:val="00B959D8"/>
    <w:rsid w:val="00BA5675"/>
    <w:rsid w:val="00BC143D"/>
    <w:rsid w:val="00D15994"/>
    <w:rsid w:val="00D3324B"/>
    <w:rsid w:val="00D41689"/>
    <w:rsid w:val="00DA5AD8"/>
    <w:rsid w:val="00DB4466"/>
    <w:rsid w:val="00DB7CB8"/>
    <w:rsid w:val="00E30E96"/>
    <w:rsid w:val="00E3285F"/>
    <w:rsid w:val="00E81F6D"/>
    <w:rsid w:val="00F20E9B"/>
    <w:rsid w:val="00F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88320C-7138-4D14-B653-CA3FF950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F3A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3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F3A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F3A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9F3A02"/>
    <w:pPr>
      <w:ind w:left="720"/>
      <w:contextualSpacing/>
    </w:pPr>
  </w:style>
  <w:style w:type="paragraph" w:customStyle="1" w:styleId="Code">
    <w:name w:val="Code"/>
    <w:next w:val="Normlny"/>
    <w:link w:val="CodeChar"/>
    <w:qFormat/>
    <w:rsid w:val="001E4878"/>
    <w:pPr>
      <w:pBdr>
        <w:top w:val="single" w:sz="4" w:space="1" w:color="767171" w:themeColor="background2" w:themeShade="80"/>
        <w:left w:val="single" w:sz="4" w:space="4" w:color="767171" w:themeColor="background2" w:themeShade="80"/>
        <w:bottom w:val="single" w:sz="4" w:space="1" w:color="767171" w:themeColor="background2" w:themeShade="80"/>
        <w:right w:val="single" w:sz="4" w:space="4" w:color="767171" w:themeColor="background2" w:themeShade="80"/>
      </w:pBdr>
      <w:spacing w:after="0" w:line="240" w:lineRule="auto"/>
    </w:pPr>
    <w:rPr>
      <w:rFonts w:ascii="Courier New" w:hAnsi="Courier New"/>
      <w:color w:val="767171" w:themeColor="background2" w:themeShade="80"/>
      <w:sz w:val="20"/>
    </w:rPr>
  </w:style>
  <w:style w:type="paragraph" w:styleId="Bezriadkovania">
    <w:name w:val="No Spacing"/>
    <w:link w:val="BezriadkovaniaChar"/>
    <w:uiPriority w:val="1"/>
    <w:qFormat/>
    <w:rsid w:val="00A668B5"/>
    <w:pPr>
      <w:spacing w:after="0" w:line="240" w:lineRule="auto"/>
    </w:pPr>
  </w:style>
  <w:style w:type="character" w:customStyle="1" w:styleId="CodeChar">
    <w:name w:val="Code Char"/>
    <w:basedOn w:val="Predvolenpsmoodseku"/>
    <w:link w:val="Code"/>
    <w:rsid w:val="001E4878"/>
    <w:rPr>
      <w:rFonts w:ascii="Courier New" w:hAnsi="Courier New"/>
      <w:color w:val="767171" w:themeColor="background2" w:themeShade="80"/>
      <w:sz w:val="20"/>
    </w:rPr>
  </w:style>
  <w:style w:type="character" w:styleId="Zvraznenie">
    <w:name w:val="Emphasis"/>
    <w:basedOn w:val="Predvolenpsmoodseku"/>
    <w:uiPriority w:val="20"/>
    <w:qFormat/>
    <w:rsid w:val="00FC1F4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0761A4"/>
    <w:rPr>
      <w:color w:val="0563C1" w:themeColor="hyperlink"/>
      <w:u w:val="single"/>
    </w:rPr>
  </w:style>
  <w:style w:type="paragraph" w:styleId="Citcia">
    <w:name w:val="Quote"/>
    <w:basedOn w:val="Normlny"/>
    <w:next w:val="Normlny"/>
    <w:link w:val="CitciaChar"/>
    <w:uiPriority w:val="29"/>
    <w:qFormat/>
    <w:rsid w:val="000761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0761A4"/>
    <w:rPr>
      <w:i/>
      <w:iCs/>
      <w:color w:val="404040" w:themeColor="text1" w:themeTint="BF"/>
    </w:rPr>
  </w:style>
  <w:style w:type="paragraph" w:styleId="Hlavikaobsahu">
    <w:name w:val="TOC Heading"/>
    <w:basedOn w:val="Nadpis1"/>
    <w:next w:val="Normlny"/>
    <w:uiPriority w:val="39"/>
    <w:unhideWhenUsed/>
    <w:qFormat/>
    <w:rsid w:val="00752650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52650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752650"/>
    <w:pPr>
      <w:spacing w:after="100"/>
      <w:ind w:left="22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752650"/>
  </w:style>
  <w:style w:type="paragraph" w:styleId="Hlavika">
    <w:name w:val="header"/>
    <w:basedOn w:val="Normlny"/>
    <w:link w:val="HlavikaChar"/>
    <w:uiPriority w:val="99"/>
    <w:unhideWhenUsed/>
    <w:rsid w:val="0075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2650"/>
  </w:style>
  <w:style w:type="paragraph" w:styleId="Pta">
    <w:name w:val="footer"/>
    <w:basedOn w:val="Normlny"/>
    <w:link w:val="PtaChar"/>
    <w:uiPriority w:val="99"/>
    <w:unhideWhenUsed/>
    <w:rsid w:val="0075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3F848C-AD98-4985-8819-8A37AD3A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Preberanie dát z Portálu VŠ</vt:lpstr>
    </vt:vector>
  </TitlesOfParts>
  <Company/>
  <LinksUpToDate>false</LinksUpToDate>
  <CharactersWithSpaces>22038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Preberanie dát z Portálu VŠ</dc:title>
  <dc:subject>Praktické využitie v cms systémoch</dc:subject>
  <dc:creator>FAkulta Ekonomiky a manŽmentu SPU v Nitre</dc:creator>
  <cp:keywords/>
  <dc:description/>
  <cp:lastModifiedBy>Jana Valentová</cp:lastModifiedBy>
  <cp:revision>2</cp:revision>
  <dcterms:created xsi:type="dcterms:W3CDTF">2017-02-13T09:15:00Z</dcterms:created>
  <dcterms:modified xsi:type="dcterms:W3CDTF">2017-02-13T09:15:00Z</dcterms:modified>
</cp:coreProperties>
</file>